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235" w:type="pct"/>
        <w:tblLook w:val="01E0" w:firstRow="1" w:lastRow="1" w:firstColumn="1" w:lastColumn="1" w:noHBand="0" w:noVBand="0"/>
      </w:tblPr>
      <w:tblGrid>
        <w:gridCol w:w="3829"/>
        <w:gridCol w:w="5668"/>
      </w:tblGrid>
      <w:tr w:rsidR="00F1550E" w:rsidRPr="00210B51" w14:paraId="3CAC22B8" w14:textId="77777777" w:rsidTr="0001078F">
        <w:tc>
          <w:tcPr>
            <w:tcW w:w="2016" w:type="pct"/>
            <w:shd w:val="clear" w:color="auto" w:fill="auto"/>
          </w:tcPr>
          <w:p w14:paraId="26052A04" w14:textId="4E8E7088" w:rsidR="00F1550E" w:rsidRPr="00B07258" w:rsidRDefault="00F1550E" w:rsidP="0042410B">
            <w:pPr>
              <w:jc w:val="center"/>
              <w:rPr>
                <w:rFonts w:ascii="Times New Roman" w:hAnsi="Times New Roman"/>
                <w:sz w:val="26"/>
                <w:szCs w:val="26"/>
                <w:highlight w:val="white"/>
                <w:lang w:val="vi-VN"/>
              </w:rPr>
            </w:pPr>
            <w:r w:rsidRPr="00B07258">
              <w:rPr>
                <w:rFonts w:ascii="Times New Roman" w:hAnsi="Times New Roman"/>
                <w:sz w:val="26"/>
                <w:szCs w:val="26"/>
                <w:highlight w:val="white"/>
              </w:rPr>
              <w:t>S</w:t>
            </w:r>
            <w:r w:rsidRPr="00B07258">
              <w:rPr>
                <w:rFonts w:ascii="Times New Roman" w:hAnsi="Times New Roman"/>
                <w:sz w:val="26"/>
                <w:szCs w:val="26"/>
                <w:highlight w:val="white"/>
                <w:lang w:val="vi-VN"/>
              </w:rPr>
              <w:t xml:space="preserve">Ở Y TẾ </w:t>
            </w:r>
            <w:r w:rsidR="00231EA1">
              <w:rPr>
                <w:rFonts w:ascii="Times New Roman" w:hAnsi="Times New Roman"/>
                <w:sz w:val="26"/>
                <w:szCs w:val="26"/>
                <w:highlight w:val="white"/>
              </w:rPr>
              <w:t xml:space="preserve">TỈNH </w:t>
            </w:r>
            <w:r w:rsidRPr="00B07258">
              <w:rPr>
                <w:rFonts w:ascii="Times New Roman" w:hAnsi="Times New Roman"/>
                <w:sz w:val="26"/>
                <w:szCs w:val="26"/>
                <w:highlight w:val="white"/>
                <w:lang w:val="vi-VN"/>
              </w:rPr>
              <w:t>ĐỒNG THÁP</w:t>
            </w:r>
          </w:p>
          <w:p w14:paraId="2F299287" w14:textId="552B08E5" w:rsidR="00F1550E" w:rsidRPr="00EC1802" w:rsidRDefault="00F1550E" w:rsidP="00EB3547">
            <w:pPr>
              <w:jc w:val="center"/>
              <w:rPr>
                <w:rFonts w:ascii="Times New Roman" w:hAnsi="Times New Roman"/>
                <w:b/>
                <w:sz w:val="26"/>
                <w:szCs w:val="26"/>
                <w:highlight w:val="white"/>
                <w:lang w:val="vi-VN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0C9E54F" wp14:editId="6C6EE5A8">
                      <wp:simplePos x="0" y="0"/>
                      <wp:positionH relativeFrom="column">
                        <wp:posOffset>647065</wp:posOffset>
                      </wp:positionH>
                      <wp:positionV relativeFrom="paragraph">
                        <wp:posOffset>269874</wp:posOffset>
                      </wp:positionV>
                      <wp:extent cx="9144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line w14:anchorId="232BC9A5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0.95pt,21.25pt" to="122.95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"/>
                  </w:pict>
                </mc:Fallback>
              </mc:AlternateContent>
            </w:r>
            <w:r w:rsidRPr="00EC1802">
              <w:rPr>
                <w:rFonts w:ascii="Times New Roman" w:hAnsi="Times New Roman"/>
                <w:b/>
                <w:sz w:val="26"/>
                <w:szCs w:val="26"/>
                <w:highlight w:val="white"/>
                <w:lang w:val="vi-VN"/>
              </w:rPr>
              <w:t>BV PHỤC HỒI CHỨC NĂNG</w:t>
            </w:r>
          </w:p>
        </w:tc>
        <w:tc>
          <w:tcPr>
            <w:tcW w:w="2984" w:type="pct"/>
            <w:shd w:val="clear" w:color="auto" w:fill="auto"/>
          </w:tcPr>
          <w:p w14:paraId="68E70BEC" w14:textId="77777777" w:rsidR="00F1550E" w:rsidRPr="00EC1802" w:rsidRDefault="00F1550E" w:rsidP="0042410B">
            <w:pPr>
              <w:jc w:val="center"/>
              <w:rPr>
                <w:rFonts w:ascii="Times New Roman" w:hAnsi="Times New Roman"/>
                <w:b/>
                <w:sz w:val="26"/>
                <w:szCs w:val="26"/>
                <w:highlight w:val="white"/>
                <w:lang w:val="vi-VN"/>
              </w:rPr>
            </w:pPr>
            <w:r w:rsidRPr="00EC1802">
              <w:rPr>
                <w:rFonts w:ascii="Times New Roman" w:hAnsi="Times New Roman"/>
                <w:b/>
                <w:sz w:val="26"/>
                <w:szCs w:val="26"/>
                <w:highlight w:val="white"/>
                <w:lang w:val="vi-VN"/>
              </w:rPr>
              <w:t>CỘNG HÒA XÃ HỘI CHỦ NGHĨA VIỆT NAM</w:t>
            </w:r>
          </w:p>
          <w:p w14:paraId="02C1567F" w14:textId="77777777" w:rsidR="00F1550E" w:rsidRPr="00EC1802" w:rsidRDefault="00F1550E" w:rsidP="0042410B">
            <w:pPr>
              <w:jc w:val="center"/>
              <w:rPr>
                <w:rFonts w:ascii="Times New Roman" w:hAnsi="Times New Roman"/>
                <w:b/>
                <w:szCs w:val="26"/>
                <w:highlight w:val="white"/>
                <w:lang w:val="vi-VN"/>
              </w:rPr>
            </w:pPr>
            <w:r w:rsidRPr="00EC1802">
              <w:rPr>
                <w:rFonts w:ascii="Times New Roman" w:hAnsi="Times New Roman"/>
                <w:b/>
                <w:szCs w:val="26"/>
                <w:highlight w:val="white"/>
                <w:lang w:val="vi-VN"/>
              </w:rPr>
              <w:t>Độc lập – Tự do – Hạnh phúc</w:t>
            </w:r>
          </w:p>
          <w:p w14:paraId="4E1FFFFB" w14:textId="77777777" w:rsidR="00F1550E" w:rsidRPr="00EC1802" w:rsidRDefault="00F1550E" w:rsidP="0042410B">
            <w:pPr>
              <w:jc w:val="center"/>
              <w:rPr>
                <w:rFonts w:ascii="Times New Roman" w:hAnsi="Times New Roman"/>
                <w:sz w:val="26"/>
                <w:szCs w:val="26"/>
                <w:highlight w:val="white"/>
                <w:lang w:val="vi-VN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756D55B0" wp14:editId="25940BF4">
                      <wp:simplePos x="0" y="0"/>
                      <wp:positionH relativeFrom="column">
                        <wp:posOffset>585470</wp:posOffset>
                      </wp:positionH>
                      <wp:positionV relativeFrom="paragraph">
                        <wp:posOffset>38734</wp:posOffset>
                      </wp:positionV>
                      <wp:extent cx="2268220" cy="0"/>
                      <wp:effectExtent l="0" t="0" r="1778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682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line w14:anchorId="6FD208E3"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6.1pt,3.05pt" to="224.7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"/>
                  </w:pict>
                </mc:Fallback>
              </mc:AlternateContent>
            </w:r>
          </w:p>
        </w:tc>
      </w:tr>
      <w:tr w:rsidR="00F1550E" w:rsidRPr="00B07258" w14:paraId="71D5C1AB" w14:textId="77777777" w:rsidTr="0001078F">
        <w:tc>
          <w:tcPr>
            <w:tcW w:w="2016" w:type="pct"/>
            <w:shd w:val="clear" w:color="auto" w:fill="auto"/>
          </w:tcPr>
          <w:p w14:paraId="32BCB1DB" w14:textId="6A8FD26C" w:rsidR="00B377EF" w:rsidRPr="00F8628E" w:rsidRDefault="00231EA1" w:rsidP="0030280D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/>
                <w:sz w:val="26"/>
                <w:szCs w:val="26"/>
                <w:highlight w:val="white"/>
              </w:rPr>
              <w:t>Số:</w:t>
            </w:r>
            <w:r w:rsidR="0030280D">
              <w:rPr>
                <w:rFonts w:ascii="Times New Roman" w:hAnsi="Times New Roman"/>
                <w:sz w:val="26"/>
                <w:szCs w:val="26"/>
                <w:highlight w:val="white"/>
              </w:rPr>
              <w:t xml:space="preserve">  </w:t>
            </w:r>
            <w:r w:rsidR="00825780">
              <w:rPr>
                <w:rFonts w:ascii="Times New Roman" w:hAnsi="Times New Roman"/>
                <w:sz w:val="26"/>
                <w:szCs w:val="26"/>
                <w:highlight w:val="white"/>
              </w:rPr>
              <w:t>16</w:t>
            </w:r>
            <w:r w:rsidR="002F47EC">
              <w:rPr>
                <w:rFonts w:ascii="Times New Roman" w:hAnsi="Times New Roman"/>
                <w:sz w:val="26"/>
                <w:szCs w:val="26"/>
                <w:highlight w:val="white"/>
              </w:rPr>
              <w:t>/</w:t>
            </w:r>
            <w:r>
              <w:rPr>
                <w:rFonts w:ascii="Times New Roman" w:hAnsi="Times New Roman"/>
                <w:sz w:val="26"/>
                <w:szCs w:val="26"/>
                <w:highlight w:val="white"/>
              </w:rPr>
              <w:t>T</w:t>
            </w:r>
            <w:r w:rsidR="0065316E">
              <w:rPr>
                <w:rFonts w:ascii="Times New Roman" w:hAnsi="Times New Roman"/>
                <w:sz w:val="26"/>
                <w:szCs w:val="26"/>
                <w:highlight w:val="white"/>
              </w:rPr>
              <w:t>B</w:t>
            </w:r>
            <w:r>
              <w:rPr>
                <w:rFonts w:ascii="Times New Roman" w:hAnsi="Times New Roman"/>
                <w:sz w:val="26"/>
                <w:szCs w:val="26"/>
                <w:highlight w:val="white"/>
              </w:rPr>
              <w:t>-BVPHCN</w:t>
            </w:r>
          </w:p>
        </w:tc>
        <w:tc>
          <w:tcPr>
            <w:tcW w:w="2984" w:type="pct"/>
            <w:shd w:val="clear" w:color="auto" w:fill="auto"/>
          </w:tcPr>
          <w:p w14:paraId="0BFFDD34" w14:textId="57AEA45F" w:rsidR="00F1550E" w:rsidRPr="00B07258" w:rsidRDefault="00B80752" w:rsidP="00FD1A98">
            <w:pPr>
              <w:jc w:val="center"/>
              <w:rPr>
                <w:rFonts w:ascii="Times New Roman" w:hAnsi="Times New Roman"/>
                <w:i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/>
                <w:i/>
                <w:szCs w:val="26"/>
                <w:highlight w:val="white"/>
              </w:rPr>
              <w:t xml:space="preserve">Đồng Tháp, ngày </w:t>
            </w:r>
            <w:r w:rsidR="00DC2B22">
              <w:rPr>
                <w:rFonts w:ascii="Times New Roman" w:hAnsi="Times New Roman"/>
                <w:i/>
                <w:szCs w:val="26"/>
                <w:highlight w:val="white"/>
              </w:rPr>
              <w:t>22</w:t>
            </w:r>
            <w:r w:rsidR="0030280D">
              <w:rPr>
                <w:rFonts w:ascii="Times New Roman" w:hAnsi="Times New Roman"/>
                <w:i/>
                <w:szCs w:val="26"/>
                <w:highlight w:val="white"/>
              </w:rPr>
              <w:t xml:space="preserve"> </w:t>
            </w:r>
            <w:r w:rsidR="00F1550E" w:rsidRPr="00B07258">
              <w:rPr>
                <w:rFonts w:ascii="Times New Roman" w:hAnsi="Times New Roman"/>
                <w:i/>
                <w:szCs w:val="26"/>
                <w:highlight w:val="white"/>
                <w:u w:color="FF0000"/>
              </w:rPr>
              <w:t>tháng</w:t>
            </w:r>
            <w:r w:rsidR="00231EA1">
              <w:rPr>
                <w:rFonts w:ascii="Times New Roman" w:hAnsi="Times New Roman"/>
                <w:i/>
                <w:szCs w:val="26"/>
                <w:highlight w:val="white"/>
              </w:rPr>
              <w:t xml:space="preserve"> </w:t>
            </w:r>
            <w:r w:rsidR="001D0437">
              <w:rPr>
                <w:rFonts w:ascii="Times New Roman" w:hAnsi="Times New Roman"/>
                <w:i/>
                <w:szCs w:val="26"/>
                <w:highlight w:val="white"/>
              </w:rPr>
              <w:t>8</w:t>
            </w:r>
            <w:r w:rsidR="00F1550E" w:rsidRPr="00B07258">
              <w:rPr>
                <w:rFonts w:ascii="Times New Roman" w:hAnsi="Times New Roman"/>
                <w:i/>
                <w:szCs w:val="26"/>
                <w:highlight w:val="white"/>
              </w:rPr>
              <w:t xml:space="preserve"> năm 20</w:t>
            </w:r>
            <w:r w:rsidR="00210ADD">
              <w:rPr>
                <w:rFonts w:ascii="Times New Roman" w:hAnsi="Times New Roman"/>
                <w:i/>
                <w:szCs w:val="26"/>
                <w:highlight w:val="white"/>
              </w:rPr>
              <w:t>2</w:t>
            </w:r>
            <w:r w:rsidR="00C007D6">
              <w:rPr>
                <w:rFonts w:ascii="Times New Roman" w:hAnsi="Times New Roman"/>
                <w:i/>
                <w:szCs w:val="26"/>
                <w:highlight w:val="white"/>
              </w:rPr>
              <w:t>5</w:t>
            </w:r>
          </w:p>
        </w:tc>
      </w:tr>
    </w:tbl>
    <w:p w14:paraId="3073BCA6" w14:textId="1E1F38E7" w:rsidR="00F1550E" w:rsidRPr="00E75518" w:rsidRDefault="00F1550E" w:rsidP="00F1550E">
      <w:pPr>
        <w:ind w:right="-284" w:hanging="57"/>
        <w:jc w:val="center"/>
        <w:rPr>
          <w:rFonts w:ascii="Times New Roman" w:hAnsi="Times New Roman"/>
          <w:sz w:val="18"/>
          <w:szCs w:val="28"/>
          <w:highlight w:val="white"/>
        </w:rPr>
      </w:pPr>
    </w:p>
    <w:p w14:paraId="63190C23" w14:textId="77777777" w:rsidR="00F1550E" w:rsidRPr="00F8628E" w:rsidRDefault="00F1550E" w:rsidP="00426F1E">
      <w:pPr>
        <w:ind w:right="-284"/>
        <w:jc w:val="center"/>
        <w:rPr>
          <w:rFonts w:ascii="Times New Roman" w:hAnsi="Times New Roman"/>
          <w:szCs w:val="28"/>
          <w:highlight w:val="white"/>
        </w:rPr>
      </w:pPr>
    </w:p>
    <w:p w14:paraId="52F380C4" w14:textId="1F8A76E0" w:rsidR="005B231C" w:rsidRDefault="0065316E" w:rsidP="00426F1E">
      <w:pPr>
        <w:jc w:val="center"/>
        <w:rPr>
          <w:rFonts w:ascii="Times New Roman" w:hAnsi="Times New Roman"/>
          <w:b/>
          <w:szCs w:val="28"/>
          <w:highlight w:val="white"/>
        </w:rPr>
      </w:pPr>
      <w:r>
        <w:rPr>
          <w:rFonts w:ascii="Times New Roman" w:hAnsi="Times New Roman"/>
          <w:b/>
          <w:szCs w:val="28"/>
          <w:highlight w:val="white"/>
        </w:rPr>
        <w:t>THÔNG BÁO</w:t>
      </w:r>
      <w:r w:rsidR="005B231C" w:rsidRPr="005B231C">
        <w:rPr>
          <w:rFonts w:ascii="Times New Roman" w:hAnsi="Times New Roman"/>
          <w:b/>
          <w:szCs w:val="28"/>
          <w:highlight w:val="white"/>
        </w:rPr>
        <w:t xml:space="preserve"> </w:t>
      </w:r>
    </w:p>
    <w:p w14:paraId="06D6530E" w14:textId="118D2559" w:rsidR="0001078F" w:rsidRPr="0001078F" w:rsidRDefault="001E3849" w:rsidP="00426F1E">
      <w:pPr>
        <w:jc w:val="center"/>
        <w:rPr>
          <w:rFonts w:ascii="Times New Roman" w:hAnsi="Times New Roman"/>
          <w:b/>
          <w:bCs/>
          <w:szCs w:val="28"/>
          <w:highlight w:val="white"/>
        </w:rPr>
      </w:pPr>
      <w:r>
        <w:rPr>
          <w:rFonts w:ascii="Times New Roman" w:hAnsi="Times New Roman"/>
          <w:b/>
          <w:bCs/>
          <w:szCs w:val="28"/>
          <w:highlight w:val="white"/>
        </w:rPr>
        <w:t>M</w:t>
      </w:r>
      <w:r w:rsidR="0065316E">
        <w:rPr>
          <w:rFonts w:ascii="Times New Roman" w:hAnsi="Times New Roman"/>
          <w:b/>
          <w:bCs/>
          <w:szCs w:val="28"/>
          <w:highlight w:val="white"/>
        </w:rPr>
        <w:t xml:space="preserve">ời chào giá </w:t>
      </w:r>
      <w:r w:rsidR="00DC2B22" w:rsidRPr="00DC2B22">
        <w:rPr>
          <w:rFonts w:ascii="TimesNewRomanPS-BoldMT" w:hAnsi="TimesNewRomanPS-BoldMT"/>
          <w:b/>
          <w:bCs/>
          <w:color w:val="000000"/>
          <w:szCs w:val="28"/>
        </w:rPr>
        <w:t>nâng cấp hệ thống mạng LAN</w:t>
      </w:r>
      <w:r w:rsidR="001D0437">
        <w:rPr>
          <w:rStyle w:val="fontstyle01"/>
        </w:rPr>
        <w:t xml:space="preserve"> tại Bệnh viện</w:t>
      </w:r>
    </w:p>
    <w:p w14:paraId="629FC82D" w14:textId="07CCA05E" w:rsidR="005B231C" w:rsidRDefault="0065316E" w:rsidP="00426F1E">
      <w:pPr>
        <w:ind w:left="2835"/>
        <w:jc w:val="both"/>
        <w:rPr>
          <w:rFonts w:ascii="Times New Roman" w:hAnsi="Times New Roman"/>
          <w:szCs w:val="28"/>
          <w:highlight w:val="white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2314D72C" wp14:editId="35349249">
                <wp:simplePos x="0" y="0"/>
                <wp:positionH relativeFrom="margin">
                  <wp:posOffset>2237622</wp:posOffset>
                </wp:positionH>
                <wp:positionV relativeFrom="paragraph">
                  <wp:posOffset>33020</wp:posOffset>
                </wp:positionV>
                <wp:extent cx="1280351" cy="0"/>
                <wp:effectExtent l="0" t="0" r="0" b="0"/>
                <wp:wrapNone/>
                <wp:docPr id="1808156918" name="Straight Connector 18081569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0351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line w14:anchorId="207B9C11" id="Straight Connector 1808156918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176.2pt,2.6pt" to="277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">
                <w10:wrap anchorx="margin"/>
              </v:line>
            </w:pict>
          </mc:Fallback>
        </mc:AlternateContent>
      </w:r>
    </w:p>
    <w:p w14:paraId="734247E9" w14:textId="77777777" w:rsidR="00FF3B98" w:rsidRDefault="00F1550E" w:rsidP="00FE51CA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highlight w:val="white"/>
        </w:rPr>
        <w:tab/>
      </w:r>
    </w:p>
    <w:p w14:paraId="3E9BF489" w14:textId="3F4166F6" w:rsidR="00D30B3D" w:rsidRDefault="00FF3B98" w:rsidP="00FE51CA">
      <w:pPr>
        <w:jc w:val="both"/>
        <w:rPr>
          <w:rFonts w:ascii="Times New Roman" w:hAnsi="Times New Roman"/>
          <w:szCs w:val="28"/>
          <w:highlight w:val="white"/>
        </w:rPr>
      </w:pPr>
      <w:r>
        <w:rPr>
          <w:rFonts w:ascii="Times New Roman" w:hAnsi="Times New Roman"/>
          <w:szCs w:val="28"/>
        </w:rPr>
        <w:tab/>
      </w:r>
      <w:r w:rsidR="00D30B3D" w:rsidRPr="00D30B3D">
        <w:rPr>
          <w:rFonts w:ascii="Times New Roman" w:hAnsi="Times New Roman"/>
          <w:szCs w:val="28"/>
          <w:lang w:val="vi"/>
        </w:rPr>
        <w:t xml:space="preserve">Căn cứ </w:t>
      </w:r>
      <w:r w:rsidR="00DC2B22">
        <w:rPr>
          <w:rFonts w:ascii="Times New Roman" w:hAnsi="Times New Roman"/>
          <w:szCs w:val="28"/>
        </w:rPr>
        <w:t xml:space="preserve">Kế hoạch số 09/KH-BVPHCN ngày 22 tháng 8 năm 2025 của Bệnh viện Phục hồi chức năng về việc </w:t>
      </w:r>
      <w:bookmarkStart w:id="0" w:name="_Hlk207010226"/>
      <w:bookmarkStart w:id="1" w:name="_Hlk207010330"/>
      <w:r w:rsidR="00DC2B22">
        <w:rPr>
          <w:rFonts w:ascii="Times New Roman" w:hAnsi="Times New Roman"/>
          <w:szCs w:val="28"/>
        </w:rPr>
        <w:t>n</w:t>
      </w:r>
      <w:r w:rsidR="00DC2B22" w:rsidRPr="00DC2B22">
        <w:rPr>
          <w:rFonts w:ascii="Times New Roman" w:hAnsi="Times New Roman"/>
          <w:szCs w:val="28"/>
        </w:rPr>
        <w:t>âng cấp hệ thống mạng LAN</w:t>
      </w:r>
      <w:bookmarkEnd w:id="0"/>
      <w:r w:rsidR="00DC2B22" w:rsidRPr="00DC2B22">
        <w:rPr>
          <w:rFonts w:ascii="Times New Roman" w:hAnsi="Times New Roman"/>
          <w:szCs w:val="28"/>
        </w:rPr>
        <w:t xml:space="preserve"> </w:t>
      </w:r>
      <w:bookmarkEnd w:id="1"/>
      <w:r w:rsidR="00DC2B22" w:rsidRPr="00DC2B22">
        <w:rPr>
          <w:rFonts w:ascii="Times New Roman" w:hAnsi="Times New Roman"/>
          <w:szCs w:val="28"/>
        </w:rPr>
        <w:t>tại Bệnh viện Phục hồi chức năng</w:t>
      </w:r>
      <w:r w:rsidR="00261413">
        <w:rPr>
          <w:rStyle w:val="fontstyle01"/>
          <w:rFonts w:ascii="Times New Roman" w:hAnsi="Times New Roman"/>
          <w:b w:val="0"/>
          <w:bCs w:val="0"/>
        </w:rPr>
        <w:t>.</w:t>
      </w:r>
    </w:p>
    <w:p w14:paraId="284EE308" w14:textId="410F123D" w:rsidR="005B231C" w:rsidRDefault="005B231C" w:rsidP="00261413">
      <w:pPr>
        <w:spacing w:before="120"/>
        <w:ind w:firstLine="709"/>
        <w:jc w:val="both"/>
        <w:rPr>
          <w:rFonts w:ascii="Times New Roman" w:hAnsi="Times New Roman"/>
          <w:szCs w:val="28"/>
          <w:highlight w:val="white"/>
        </w:rPr>
      </w:pPr>
      <w:r w:rsidRPr="00D90AAB">
        <w:rPr>
          <w:rFonts w:ascii="Times New Roman" w:hAnsi="Times New Roman"/>
          <w:szCs w:val="28"/>
          <w:highlight w:val="white"/>
        </w:rPr>
        <w:t xml:space="preserve">Bệnh viện Phục hồi chức năng đang có nhu cầu </w:t>
      </w:r>
      <w:r w:rsidR="00DC2B22">
        <w:rPr>
          <w:rFonts w:ascii="Times New Roman" w:hAnsi="Times New Roman"/>
          <w:szCs w:val="28"/>
        </w:rPr>
        <w:t>n</w:t>
      </w:r>
      <w:r w:rsidR="00DC2B22" w:rsidRPr="00DC2B22">
        <w:rPr>
          <w:rFonts w:ascii="Times New Roman" w:hAnsi="Times New Roman"/>
          <w:szCs w:val="28"/>
        </w:rPr>
        <w:t>âng cấp hệ thống mạng LAN</w:t>
      </w:r>
      <w:r w:rsidR="00DC2B22">
        <w:rPr>
          <w:rStyle w:val="fontstyle01"/>
          <w:rFonts w:ascii="Times New Roman" w:hAnsi="Times New Roman"/>
          <w:b w:val="0"/>
          <w:bCs w:val="0"/>
        </w:rPr>
        <w:t xml:space="preserve"> </w:t>
      </w:r>
      <w:r w:rsidR="001D0437">
        <w:rPr>
          <w:rStyle w:val="fontstyle01"/>
          <w:rFonts w:ascii="Times New Roman" w:hAnsi="Times New Roman"/>
          <w:b w:val="0"/>
          <w:bCs w:val="0"/>
        </w:rPr>
        <w:t>tại bệnh viện</w:t>
      </w:r>
      <w:r w:rsidRPr="00373719">
        <w:rPr>
          <w:rFonts w:ascii="Times New Roman" w:hAnsi="Times New Roman"/>
          <w:i/>
          <w:szCs w:val="28"/>
          <w:highlight w:val="white"/>
        </w:rPr>
        <w:t>.</w:t>
      </w:r>
      <w:r w:rsidR="00DC2B22">
        <w:rPr>
          <w:rFonts w:ascii="Times New Roman" w:hAnsi="Times New Roman"/>
          <w:i/>
          <w:szCs w:val="28"/>
          <w:highlight w:val="white"/>
        </w:rPr>
        <w:t xml:space="preserve"> </w:t>
      </w:r>
      <w:r>
        <w:rPr>
          <w:rFonts w:ascii="Times New Roman" w:hAnsi="Times New Roman"/>
          <w:szCs w:val="28"/>
          <w:highlight w:val="white"/>
        </w:rPr>
        <w:t xml:space="preserve">Kính mời </w:t>
      </w:r>
      <w:r w:rsidR="00AD25D9">
        <w:rPr>
          <w:rFonts w:ascii="Times New Roman" w:hAnsi="Times New Roman"/>
          <w:szCs w:val="28"/>
          <w:highlight w:val="white"/>
        </w:rPr>
        <w:t>quí</w:t>
      </w:r>
      <w:r w:rsidR="00AD25D9">
        <w:rPr>
          <w:rFonts w:ascii="Times New Roman" w:hAnsi="Times New Roman"/>
          <w:szCs w:val="28"/>
          <w:highlight w:val="white"/>
          <w:lang w:val="vi-VN"/>
        </w:rPr>
        <w:t xml:space="preserve"> </w:t>
      </w:r>
      <w:r w:rsidR="00351F24">
        <w:rPr>
          <w:rFonts w:ascii="Times New Roman" w:hAnsi="Times New Roman"/>
          <w:szCs w:val="28"/>
          <w:highlight w:val="white"/>
        </w:rPr>
        <w:t>Công ty, cửa hàng</w:t>
      </w:r>
      <w:r>
        <w:rPr>
          <w:rFonts w:ascii="Times New Roman" w:hAnsi="Times New Roman"/>
          <w:szCs w:val="28"/>
          <w:highlight w:val="white"/>
        </w:rPr>
        <w:t xml:space="preserve"> quan tâm gửi bảng chào giá </w:t>
      </w:r>
      <w:r w:rsidRPr="00C61526">
        <w:rPr>
          <w:rFonts w:ascii="Times New Roman" w:hAnsi="Times New Roman"/>
          <w:szCs w:val="28"/>
        </w:rPr>
        <w:t xml:space="preserve">tham gia cung cấp dịch vụ </w:t>
      </w:r>
      <w:r w:rsidR="00DC2B22">
        <w:rPr>
          <w:rFonts w:ascii="Times New Roman" w:hAnsi="Times New Roman"/>
          <w:szCs w:val="28"/>
        </w:rPr>
        <w:t>n</w:t>
      </w:r>
      <w:r w:rsidR="00DC2B22" w:rsidRPr="00DC2B22">
        <w:rPr>
          <w:rFonts w:ascii="Times New Roman" w:hAnsi="Times New Roman"/>
          <w:szCs w:val="28"/>
        </w:rPr>
        <w:t>âng cấp hệ thống mạng LAN</w:t>
      </w:r>
      <w:r w:rsidR="00DC2B22">
        <w:rPr>
          <w:rFonts w:ascii="Times New Roman" w:hAnsi="Times New Roman"/>
          <w:szCs w:val="28"/>
          <w:highlight w:val="white"/>
        </w:rPr>
        <w:t xml:space="preserve"> </w:t>
      </w:r>
      <w:r>
        <w:rPr>
          <w:rFonts w:ascii="Times New Roman" w:hAnsi="Times New Roman"/>
          <w:szCs w:val="28"/>
          <w:highlight w:val="white"/>
        </w:rPr>
        <w:t xml:space="preserve">theo danh mục </w:t>
      </w:r>
      <w:r w:rsidR="00BF75AB">
        <w:rPr>
          <w:rFonts w:ascii="Times New Roman" w:hAnsi="Times New Roman"/>
          <w:szCs w:val="28"/>
          <w:highlight w:val="white"/>
        </w:rPr>
        <w:t xml:space="preserve">các chỉ tiêu </w:t>
      </w:r>
      <w:r>
        <w:rPr>
          <w:rFonts w:ascii="Times New Roman" w:hAnsi="Times New Roman"/>
          <w:szCs w:val="28"/>
          <w:highlight w:val="white"/>
        </w:rPr>
        <w:t>đính kèm gửi về Bệnh viện Phục hồi chức năng, cụ thể như sau:</w:t>
      </w:r>
    </w:p>
    <w:p w14:paraId="75687D4C" w14:textId="1FC6877F" w:rsidR="005B231C" w:rsidRPr="0065316E" w:rsidRDefault="005B231C" w:rsidP="00261413">
      <w:pPr>
        <w:spacing w:before="120"/>
        <w:ind w:firstLine="709"/>
        <w:jc w:val="both"/>
        <w:rPr>
          <w:rFonts w:ascii="Times New Roman" w:hAnsi="Times New Roman"/>
          <w:szCs w:val="28"/>
          <w:highlight w:val="white"/>
          <w:lang w:val="pl-PL"/>
        </w:rPr>
      </w:pPr>
      <w:r>
        <w:rPr>
          <w:rFonts w:ascii="Times New Roman" w:hAnsi="Times New Roman"/>
          <w:szCs w:val="28"/>
          <w:highlight w:val="white"/>
        </w:rPr>
        <w:tab/>
        <w:t xml:space="preserve">- </w:t>
      </w:r>
      <w:r w:rsidR="004A3AFF">
        <w:rPr>
          <w:rFonts w:ascii="Times New Roman" w:hAnsi="Times New Roman"/>
          <w:szCs w:val="28"/>
          <w:highlight w:val="white"/>
        </w:rPr>
        <w:t>Bảng chào giá phải bao gồm đầy đủ</w:t>
      </w:r>
      <w:r>
        <w:rPr>
          <w:rFonts w:ascii="Times New Roman" w:hAnsi="Times New Roman"/>
          <w:szCs w:val="28"/>
          <w:highlight w:val="white"/>
        </w:rPr>
        <w:t xml:space="preserve"> các loại thuế, phí và lệ phí (nếu có), mức khấu trừ, </w:t>
      </w:r>
      <w:r w:rsidRPr="00DC2B22">
        <w:rPr>
          <w:rFonts w:ascii="Times New Roman" w:hAnsi="Times New Roman"/>
          <w:b/>
          <w:bCs/>
          <w:szCs w:val="28"/>
          <w:highlight w:val="white"/>
        </w:rPr>
        <w:t xml:space="preserve">hiệu lực báo giá </w:t>
      </w:r>
      <w:r w:rsidR="009962B7" w:rsidRPr="00DC2B22">
        <w:rPr>
          <w:rFonts w:ascii="Times New Roman" w:hAnsi="Times New Roman"/>
          <w:b/>
          <w:bCs/>
          <w:szCs w:val="28"/>
          <w:highlight w:val="white"/>
        </w:rPr>
        <w:t>9</w:t>
      </w:r>
      <w:r w:rsidR="0065316E" w:rsidRPr="00DC2B22">
        <w:rPr>
          <w:rFonts w:ascii="Times New Roman" w:hAnsi="Times New Roman"/>
          <w:b/>
          <w:bCs/>
          <w:szCs w:val="28"/>
          <w:highlight w:val="white"/>
        </w:rPr>
        <w:t>0</w:t>
      </w:r>
      <w:r w:rsidRPr="00DC2B22">
        <w:rPr>
          <w:rFonts w:ascii="Times New Roman" w:hAnsi="Times New Roman"/>
          <w:b/>
          <w:bCs/>
          <w:szCs w:val="28"/>
          <w:highlight w:val="white"/>
        </w:rPr>
        <w:t xml:space="preserve"> ngày</w:t>
      </w:r>
      <w:r w:rsidR="0065316E">
        <w:rPr>
          <w:rFonts w:ascii="Times New Roman" w:hAnsi="Times New Roman"/>
          <w:szCs w:val="28"/>
          <w:highlight w:val="white"/>
        </w:rPr>
        <w:t xml:space="preserve"> kể từ ngày chào giá</w:t>
      </w:r>
      <w:r>
        <w:rPr>
          <w:rFonts w:ascii="Times New Roman" w:hAnsi="Times New Roman"/>
          <w:szCs w:val="28"/>
          <w:highlight w:val="white"/>
        </w:rPr>
        <w:t>.</w:t>
      </w:r>
      <w:r w:rsidR="0065316E" w:rsidRPr="0065316E">
        <w:rPr>
          <w:rFonts w:ascii="Times New Roman" w:hAnsi="Times New Roman"/>
          <w:bCs/>
          <w:szCs w:val="28"/>
          <w:lang w:val="pl-PL"/>
        </w:rPr>
        <w:t xml:space="preserve"> </w:t>
      </w:r>
      <w:r w:rsidR="0065316E" w:rsidRPr="00622D8A">
        <w:rPr>
          <w:rFonts w:ascii="Times New Roman" w:hAnsi="Times New Roman"/>
          <w:bCs/>
          <w:szCs w:val="28"/>
          <w:lang w:val="pl-PL"/>
        </w:rPr>
        <w:t xml:space="preserve">Bảng chào giá/báo giá </w:t>
      </w:r>
      <w:r w:rsidR="0065316E">
        <w:rPr>
          <w:rFonts w:ascii="Times New Roman" w:hAnsi="Times New Roman"/>
          <w:bCs/>
          <w:szCs w:val="28"/>
          <w:lang w:val="pl-PL"/>
        </w:rPr>
        <w:t xml:space="preserve">phải </w:t>
      </w:r>
      <w:r w:rsidR="0065316E" w:rsidRPr="00622D8A">
        <w:rPr>
          <w:rFonts w:ascii="Times New Roman" w:hAnsi="Times New Roman"/>
          <w:bCs/>
          <w:szCs w:val="28"/>
          <w:lang w:val="pl-PL"/>
        </w:rPr>
        <w:t xml:space="preserve">được ký tên, đóng dấu </w:t>
      </w:r>
      <w:r w:rsidR="0065316E">
        <w:rPr>
          <w:rFonts w:ascii="Times New Roman" w:hAnsi="Times New Roman"/>
          <w:bCs/>
          <w:szCs w:val="28"/>
          <w:lang w:val="pl-PL"/>
        </w:rPr>
        <w:t xml:space="preserve">và </w:t>
      </w:r>
      <w:r w:rsidR="0065316E" w:rsidRPr="00622D8A">
        <w:rPr>
          <w:rFonts w:ascii="Times New Roman" w:hAnsi="Times New Roman"/>
          <w:bCs/>
          <w:szCs w:val="28"/>
          <w:lang w:val="pl-PL"/>
        </w:rPr>
        <w:t>bỏ vào phong bì dán kín.</w:t>
      </w:r>
    </w:p>
    <w:p w14:paraId="1E912F20" w14:textId="742A4114" w:rsidR="00F2288B" w:rsidRDefault="00F2288B" w:rsidP="00261413">
      <w:pPr>
        <w:tabs>
          <w:tab w:val="left" w:pos="993"/>
        </w:tabs>
        <w:spacing w:before="120"/>
        <w:ind w:firstLine="709"/>
        <w:jc w:val="both"/>
        <w:rPr>
          <w:rFonts w:ascii="Times New Roman" w:hAnsi="Times New Roman"/>
          <w:bCs/>
          <w:szCs w:val="28"/>
          <w:lang w:val="pl-PL"/>
        </w:rPr>
      </w:pPr>
      <w:r>
        <w:rPr>
          <w:rFonts w:ascii="Times New Roman" w:hAnsi="Times New Roman"/>
          <w:bCs/>
          <w:szCs w:val="28"/>
          <w:lang w:val="pl-PL"/>
        </w:rPr>
        <w:t>-</w:t>
      </w:r>
      <w:r w:rsidR="008760A2">
        <w:rPr>
          <w:rFonts w:ascii="Times New Roman" w:hAnsi="Times New Roman"/>
          <w:bCs/>
          <w:szCs w:val="28"/>
          <w:lang w:val="pl-PL"/>
        </w:rPr>
        <w:t xml:space="preserve"> </w:t>
      </w:r>
      <w:r w:rsidRPr="00DC2B22">
        <w:rPr>
          <w:rFonts w:ascii="Times New Roman" w:hAnsi="Times New Roman"/>
          <w:b/>
          <w:szCs w:val="28"/>
          <w:lang w:val="pl-PL"/>
        </w:rPr>
        <w:t xml:space="preserve">Thời hạn tiếp nhận </w:t>
      </w:r>
      <w:r w:rsidR="0065316E" w:rsidRPr="00DC2B22">
        <w:rPr>
          <w:rFonts w:ascii="Times New Roman" w:hAnsi="Times New Roman"/>
          <w:b/>
          <w:szCs w:val="28"/>
          <w:lang w:val="pl-PL"/>
        </w:rPr>
        <w:t>chào</w:t>
      </w:r>
      <w:r w:rsidRPr="00DC2B22">
        <w:rPr>
          <w:rFonts w:ascii="Times New Roman" w:hAnsi="Times New Roman"/>
          <w:b/>
          <w:szCs w:val="28"/>
          <w:lang w:val="pl-PL"/>
        </w:rPr>
        <w:t xml:space="preserve"> giá:</w:t>
      </w:r>
      <w:r w:rsidRPr="00622D8A">
        <w:rPr>
          <w:rFonts w:ascii="Times New Roman" w:hAnsi="Times New Roman"/>
          <w:bCs/>
          <w:szCs w:val="28"/>
          <w:lang w:val="pl-PL"/>
        </w:rPr>
        <w:t xml:space="preserve"> </w:t>
      </w:r>
      <w:r w:rsidR="0065316E">
        <w:rPr>
          <w:rFonts w:ascii="Times New Roman" w:hAnsi="Times New Roman"/>
          <w:bCs/>
          <w:szCs w:val="28"/>
          <w:lang w:val="pl-PL"/>
        </w:rPr>
        <w:t>trong vòng</w:t>
      </w:r>
      <w:r w:rsidR="00766B13">
        <w:rPr>
          <w:rFonts w:ascii="Times New Roman" w:hAnsi="Times New Roman"/>
          <w:bCs/>
          <w:szCs w:val="28"/>
          <w:lang w:val="pl-PL"/>
        </w:rPr>
        <w:t xml:space="preserve"> </w:t>
      </w:r>
      <w:r w:rsidR="008760A2">
        <w:rPr>
          <w:rFonts w:ascii="Times New Roman" w:hAnsi="Times New Roman"/>
          <w:bCs/>
          <w:szCs w:val="28"/>
          <w:lang w:val="pl-PL"/>
        </w:rPr>
        <w:t xml:space="preserve">10 ngày, </w:t>
      </w:r>
      <w:r w:rsidRPr="00622D8A">
        <w:rPr>
          <w:rFonts w:ascii="Times New Roman" w:hAnsi="Times New Roman"/>
          <w:bCs/>
          <w:szCs w:val="28"/>
          <w:lang w:val="pl-PL"/>
        </w:rPr>
        <w:t xml:space="preserve">kể từ ngày </w:t>
      </w:r>
      <w:r w:rsidR="0065316E">
        <w:rPr>
          <w:rFonts w:ascii="Times New Roman" w:hAnsi="Times New Roman"/>
          <w:bCs/>
          <w:szCs w:val="28"/>
          <w:lang w:val="pl-PL"/>
        </w:rPr>
        <w:t>thông báo</w:t>
      </w:r>
      <w:r w:rsidRPr="00622D8A">
        <w:rPr>
          <w:rFonts w:ascii="Times New Roman" w:hAnsi="Times New Roman"/>
          <w:bCs/>
          <w:szCs w:val="28"/>
          <w:lang w:val="pl-PL"/>
        </w:rPr>
        <w:t xml:space="preserve">. </w:t>
      </w:r>
    </w:p>
    <w:p w14:paraId="3A20E469" w14:textId="5A774B34" w:rsidR="0065316E" w:rsidRPr="00622D8A" w:rsidRDefault="0065316E" w:rsidP="00261413">
      <w:pPr>
        <w:tabs>
          <w:tab w:val="left" w:pos="993"/>
        </w:tabs>
        <w:spacing w:before="120"/>
        <w:ind w:firstLine="709"/>
        <w:jc w:val="both"/>
        <w:rPr>
          <w:rFonts w:ascii="Times New Roman" w:hAnsi="Times New Roman"/>
          <w:bCs/>
          <w:szCs w:val="28"/>
          <w:lang w:val="pl-PL"/>
        </w:rPr>
      </w:pPr>
      <w:r>
        <w:rPr>
          <w:rFonts w:ascii="Times New Roman" w:hAnsi="Times New Roman"/>
          <w:bCs/>
          <w:szCs w:val="28"/>
          <w:lang w:val="pl-PL"/>
        </w:rPr>
        <w:t xml:space="preserve">- </w:t>
      </w:r>
      <w:r w:rsidRPr="00DC2B22">
        <w:rPr>
          <w:rFonts w:ascii="Times New Roman" w:hAnsi="Times New Roman"/>
          <w:b/>
          <w:szCs w:val="28"/>
          <w:lang w:val="pl-PL"/>
        </w:rPr>
        <w:t xml:space="preserve">Thời gian nhận báo giá: </w:t>
      </w:r>
      <w:r>
        <w:rPr>
          <w:rFonts w:ascii="Times New Roman" w:hAnsi="Times New Roman"/>
          <w:bCs/>
          <w:szCs w:val="28"/>
          <w:lang w:val="pl-PL"/>
        </w:rPr>
        <w:t>trong giờ hành chính (sáng từ 7 giờ đến 11 giờ 30 phút, chiều từ 13 giờ 30 phút đến 17 giờ) từ thứ Hai đến thứ Sáu.</w:t>
      </w:r>
    </w:p>
    <w:p w14:paraId="42C98F8B" w14:textId="2A442A81" w:rsidR="00F2288B" w:rsidRPr="008760A2" w:rsidRDefault="00F2288B" w:rsidP="00261413">
      <w:pPr>
        <w:tabs>
          <w:tab w:val="left" w:pos="993"/>
        </w:tabs>
        <w:spacing w:before="120"/>
        <w:ind w:firstLine="709"/>
        <w:jc w:val="both"/>
        <w:rPr>
          <w:rFonts w:ascii="Times New Roman" w:hAnsi="Times New Roman"/>
          <w:szCs w:val="28"/>
          <w:highlight w:val="white"/>
          <w:lang w:val="pl-PL"/>
        </w:rPr>
      </w:pPr>
      <w:r w:rsidRPr="00622D8A">
        <w:rPr>
          <w:rFonts w:ascii="Times New Roman" w:hAnsi="Times New Roman"/>
          <w:bCs/>
          <w:szCs w:val="28"/>
          <w:lang w:val="pl-PL"/>
        </w:rPr>
        <w:t>Các báo giá nhận được sau thời điểm nêu trên sẽ không được xem xét.</w:t>
      </w:r>
    </w:p>
    <w:p w14:paraId="6738F3CA" w14:textId="617E8623" w:rsidR="00F2288B" w:rsidRPr="00783F0D" w:rsidRDefault="00F2288B" w:rsidP="00261413">
      <w:pPr>
        <w:spacing w:before="120"/>
        <w:ind w:firstLine="709"/>
        <w:jc w:val="both"/>
        <w:rPr>
          <w:rFonts w:ascii="Times New Roman" w:hAnsi="Times New Roman"/>
          <w:spacing w:val="-4"/>
          <w:szCs w:val="28"/>
          <w:highlight w:val="white"/>
          <w:lang w:val="pl-PL"/>
        </w:rPr>
      </w:pPr>
      <w:r w:rsidRPr="00783F0D">
        <w:rPr>
          <w:rFonts w:ascii="Times New Roman" w:hAnsi="Times New Roman"/>
          <w:spacing w:val="-4"/>
          <w:szCs w:val="28"/>
          <w:highlight w:val="white"/>
          <w:lang w:val="pl-PL"/>
        </w:rPr>
        <w:tab/>
        <w:t xml:space="preserve">- </w:t>
      </w:r>
      <w:r w:rsidRPr="00DC2B22">
        <w:rPr>
          <w:rFonts w:ascii="Times New Roman" w:hAnsi="Times New Roman"/>
          <w:b/>
          <w:bCs/>
          <w:spacing w:val="-4"/>
          <w:szCs w:val="28"/>
          <w:highlight w:val="white"/>
          <w:lang w:val="pl-PL"/>
        </w:rPr>
        <w:t>Địa chỉ nhận bảng chào giá:</w:t>
      </w:r>
      <w:r w:rsidRPr="00783F0D">
        <w:rPr>
          <w:rFonts w:ascii="Times New Roman" w:hAnsi="Times New Roman"/>
          <w:spacing w:val="-4"/>
          <w:szCs w:val="28"/>
          <w:highlight w:val="white"/>
          <w:lang w:val="pl-PL"/>
        </w:rPr>
        <w:t xml:space="preserve"> Phòng Tổ chức cán bộ - Hành chính quản trị, Bệnh viện Phục hồi chức năng </w:t>
      </w:r>
      <w:r w:rsidR="00210B51">
        <w:rPr>
          <w:rFonts w:ascii="Times New Roman" w:hAnsi="Times New Roman"/>
          <w:spacing w:val="-4"/>
          <w:szCs w:val="28"/>
          <w:highlight w:val="white"/>
          <w:lang w:val="pl-PL"/>
        </w:rPr>
        <w:t>(</w:t>
      </w:r>
      <w:r w:rsidRPr="00783F0D">
        <w:rPr>
          <w:rFonts w:ascii="Times New Roman" w:hAnsi="Times New Roman"/>
          <w:spacing w:val="-4"/>
          <w:szCs w:val="28"/>
          <w:highlight w:val="white"/>
          <w:lang w:val="pl-PL"/>
        </w:rPr>
        <w:t>số 167</w:t>
      </w:r>
      <w:r w:rsidR="00210B51">
        <w:rPr>
          <w:rFonts w:ascii="Times New Roman" w:hAnsi="Times New Roman"/>
          <w:spacing w:val="-4"/>
          <w:szCs w:val="28"/>
          <w:highlight w:val="white"/>
          <w:lang w:val="pl-PL"/>
        </w:rPr>
        <w:t>,</w:t>
      </w:r>
      <w:r w:rsidRPr="00783F0D">
        <w:rPr>
          <w:rFonts w:ascii="Times New Roman" w:hAnsi="Times New Roman"/>
          <w:spacing w:val="-4"/>
          <w:szCs w:val="28"/>
          <w:highlight w:val="white"/>
          <w:lang w:val="pl-PL"/>
        </w:rPr>
        <w:t xml:space="preserve"> đường Tôn Đức Thắng</w:t>
      </w:r>
      <w:r w:rsidR="00210B51">
        <w:rPr>
          <w:rFonts w:ascii="Times New Roman" w:hAnsi="Times New Roman"/>
          <w:spacing w:val="-4"/>
          <w:szCs w:val="28"/>
          <w:highlight w:val="white"/>
          <w:lang w:val="pl-PL"/>
        </w:rPr>
        <w:t>,</w:t>
      </w:r>
      <w:r w:rsidRPr="00783F0D">
        <w:rPr>
          <w:rFonts w:ascii="Times New Roman" w:hAnsi="Times New Roman"/>
          <w:spacing w:val="-4"/>
          <w:szCs w:val="28"/>
          <w:highlight w:val="white"/>
          <w:lang w:val="pl-PL"/>
        </w:rPr>
        <w:t xml:space="preserve"> phường Cao Lãnh</w:t>
      </w:r>
      <w:r w:rsidR="00210B51">
        <w:rPr>
          <w:rFonts w:ascii="Times New Roman" w:hAnsi="Times New Roman"/>
          <w:spacing w:val="-4"/>
          <w:szCs w:val="28"/>
          <w:highlight w:val="white"/>
          <w:lang w:val="pl-PL"/>
        </w:rPr>
        <w:t>,</w:t>
      </w:r>
      <w:r w:rsidRPr="00783F0D">
        <w:rPr>
          <w:rFonts w:ascii="Times New Roman" w:hAnsi="Times New Roman"/>
          <w:spacing w:val="-4"/>
          <w:szCs w:val="28"/>
          <w:highlight w:val="white"/>
          <w:lang w:val="pl-PL"/>
        </w:rPr>
        <w:t xml:space="preserve"> tỉnh Đồng Tháp</w:t>
      </w:r>
      <w:r w:rsidR="00783F0D" w:rsidRPr="00783F0D">
        <w:rPr>
          <w:rFonts w:ascii="Times New Roman" w:hAnsi="Times New Roman"/>
          <w:spacing w:val="-4"/>
          <w:szCs w:val="28"/>
          <w:highlight w:val="white"/>
          <w:lang w:val="pl-PL"/>
        </w:rPr>
        <w:t>; S</w:t>
      </w:r>
      <w:r w:rsidRPr="00783F0D">
        <w:rPr>
          <w:rFonts w:ascii="Times New Roman" w:hAnsi="Times New Roman"/>
          <w:spacing w:val="-4"/>
          <w:szCs w:val="28"/>
          <w:highlight w:val="white"/>
          <w:lang w:val="pl-PL"/>
        </w:rPr>
        <w:t>ố điện thoại: 02773 871635</w:t>
      </w:r>
      <w:r w:rsidR="00210B51">
        <w:rPr>
          <w:rFonts w:ascii="Times New Roman" w:hAnsi="Times New Roman"/>
          <w:spacing w:val="-4"/>
          <w:szCs w:val="28"/>
          <w:highlight w:val="white"/>
          <w:lang w:val="pl-PL"/>
        </w:rPr>
        <w:t>)</w:t>
      </w:r>
      <w:r w:rsidR="00783F0D">
        <w:rPr>
          <w:rFonts w:ascii="Times New Roman" w:hAnsi="Times New Roman"/>
          <w:spacing w:val="-4"/>
          <w:szCs w:val="28"/>
          <w:highlight w:val="white"/>
          <w:lang w:val="pl-PL"/>
        </w:rPr>
        <w:t>./.</w:t>
      </w:r>
    </w:p>
    <w:p w14:paraId="0D015CE7" w14:textId="5B67DE1D" w:rsidR="00F1550E" w:rsidRPr="00B07258" w:rsidRDefault="00F2288B" w:rsidP="0065316E">
      <w:pPr>
        <w:spacing w:before="120" w:after="120"/>
        <w:ind w:firstLine="709"/>
        <w:jc w:val="both"/>
        <w:rPr>
          <w:rFonts w:ascii="Times New Roman" w:hAnsi="Times New Roman"/>
          <w:szCs w:val="28"/>
          <w:highlight w:val="white"/>
        </w:rPr>
      </w:pPr>
      <w:r w:rsidRPr="008760A2">
        <w:rPr>
          <w:rFonts w:ascii="Times New Roman" w:hAnsi="Times New Roman"/>
          <w:szCs w:val="28"/>
          <w:highlight w:val="white"/>
          <w:lang w:val="pl-PL"/>
        </w:rPr>
        <w:tab/>
      </w:r>
      <w:r>
        <w:rPr>
          <w:rFonts w:ascii="Times New Roman" w:hAnsi="Times New Roman"/>
          <w:szCs w:val="28"/>
          <w:highlight w:val="white"/>
        </w:rPr>
        <w:t>Trân trọng!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5"/>
        <w:gridCol w:w="4696"/>
      </w:tblGrid>
      <w:tr w:rsidR="00F1550E" w:rsidRPr="00830C2A" w14:paraId="55EFD7E7" w14:textId="77777777" w:rsidTr="0042410B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5889D" w14:textId="54580B32" w:rsidR="00F1550E" w:rsidRPr="00B07258" w:rsidRDefault="00F1550E" w:rsidP="006D097B">
            <w:pPr>
              <w:pStyle w:val="NormalWeb"/>
              <w:spacing w:before="0" w:beforeAutospacing="0" w:after="0" w:afterAutospacing="0"/>
              <w:rPr>
                <w:highlight w:val="white"/>
              </w:rPr>
            </w:pPr>
            <w:r w:rsidRPr="00B07258">
              <w:rPr>
                <w:sz w:val="20"/>
                <w:szCs w:val="20"/>
                <w:highlight w:val="white"/>
              </w:rPr>
              <w:t> </w:t>
            </w:r>
            <w:r w:rsidRPr="00B07258">
              <w:rPr>
                <w:b/>
                <w:bCs/>
                <w:i/>
                <w:iCs/>
                <w:szCs w:val="20"/>
                <w:highlight w:val="white"/>
                <w:u w:color="FF0000"/>
              </w:rPr>
              <w:t>Nơi nhận</w:t>
            </w:r>
            <w:r w:rsidRPr="00B07258">
              <w:rPr>
                <w:b/>
                <w:bCs/>
                <w:i/>
                <w:iCs/>
                <w:szCs w:val="20"/>
                <w:highlight w:val="white"/>
              </w:rPr>
              <w:t>:</w:t>
            </w:r>
            <w:r w:rsidRPr="00B07258">
              <w:rPr>
                <w:b/>
                <w:bCs/>
                <w:i/>
                <w:iCs/>
                <w:sz w:val="20"/>
                <w:szCs w:val="20"/>
                <w:highlight w:val="white"/>
              </w:rPr>
              <w:br/>
            </w:r>
            <w:r w:rsidR="009471BA">
              <w:rPr>
                <w:sz w:val="22"/>
                <w:szCs w:val="16"/>
                <w:highlight w:val="white"/>
                <w:lang w:val="en-US"/>
              </w:rPr>
              <w:t xml:space="preserve">- </w:t>
            </w:r>
            <w:r w:rsidR="00EC1802">
              <w:rPr>
                <w:sz w:val="22"/>
                <w:szCs w:val="16"/>
                <w:highlight w:val="white"/>
                <w:lang w:val="en-US"/>
              </w:rPr>
              <w:t xml:space="preserve">Website </w:t>
            </w:r>
            <w:r w:rsidR="00487A43">
              <w:rPr>
                <w:sz w:val="22"/>
                <w:szCs w:val="16"/>
                <w:highlight w:val="white"/>
                <w:lang w:val="en-US"/>
              </w:rPr>
              <w:t>B</w:t>
            </w:r>
            <w:r w:rsidR="009471BA">
              <w:rPr>
                <w:sz w:val="22"/>
                <w:szCs w:val="16"/>
                <w:highlight w:val="white"/>
                <w:lang w:val="en-US"/>
              </w:rPr>
              <w:t>ệnh viên;</w:t>
            </w:r>
            <w:r w:rsidRPr="00B07258">
              <w:rPr>
                <w:sz w:val="22"/>
                <w:szCs w:val="16"/>
                <w:highlight w:val="white"/>
              </w:rPr>
              <w:br/>
              <w:t>- Lưu: VT.</w:t>
            </w:r>
          </w:p>
        </w:tc>
        <w:tc>
          <w:tcPr>
            <w:tcW w:w="4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6D5AF" w14:textId="77777777" w:rsidR="00F1550E" w:rsidRPr="00B07258" w:rsidRDefault="00F1550E" w:rsidP="0042410B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sz w:val="28"/>
                <w:szCs w:val="20"/>
                <w:highlight w:val="white"/>
              </w:rPr>
            </w:pPr>
            <w:r w:rsidRPr="00B07258">
              <w:rPr>
                <w:b/>
                <w:bCs/>
                <w:sz w:val="28"/>
                <w:szCs w:val="20"/>
                <w:highlight w:val="white"/>
              </w:rPr>
              <w:t>GIÁM ĐỐC</w:t>
            </w:r>
          </w:p>
          <w:p w14:paraId="332094EF" w14:textId="77777777" w:rsidR="00F1550E" w:rsidRPr="00B07258" w:rsidRDefault="00F1550E" w:rsidP="0042410B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sz w:val="28"/>
                <w:szCs w:val="20"/>
                <w:highlight w:val="white"/>
              </w:rPr>
            </w:pPr>
          </w:p>
          <w:p w14:paraId="03FE6022" w14:textId="77777777" w:rsidR="00F1550E" w:rsidRPr="00B07258" w:rsidRDefault="00F1550E" w:rsidP="0042410B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sz w:val="28"/>
                <w:szCs w:val="20"/>
                <w:highlight w:val="white"/>
              </w:rPr>
            </w:pPr>
          </w:p>
          <w:p w14:paraId="50BA9A85" w14:textId="77777777" w:rsidR="00F1550E" w:rsidRDefault="00F1550E" w:rsidP="0042410B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sz w:val="28"/>
                <w:szCs w:val="20"/>
                <w:highlight w:val="white"/>
              </w:rPr>
            </w:pPr>
          </w:p>
          <w:p w14:paraId="42AA6E49" w14:textId="77777777" w:rsidR="002710E2" w:rsidRPr="00B07258" w:rsidRDefault="002710E2" w:rsidP="0042410B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sz w:val="28"/>
                <w:szCs w:val="20"/>
                <w:highlight w:val="white"/>
              </w:rPr>
            </w:pPr>
          </w:p>
          <w:p w14:paraId="21C6B390" w14:textId="77777777" w:rsidR="00F1550E" w:rsidRPr="00B07258" w:rsidRDefault="00F1550E" w:rsidP="0042410B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sz w:val="28"/>
                <w:szCs w:val="20"/>
                <w:highlight w:val="white"/>
              </w:rPr>
            </w:pPr>
          </w:p>
          <w:p w14:paraId="5EE36D95" w14:textId="77777777" w:rsidR="00F226E9" w:rsidRPr="00231EA1" w:rsidRDefault="002C5B81" w:rsidP="0069338B">
            <w:pPr>
              <w:pStyle w:val="NormalWeb"/>
              <w:spacing w:before="0" w:beforeAutospacing="0" w:after="0" w:afterAutospacing="0"/>
              <w:jc w:val="center"/>
              <w:rPr>
                <w:sz w:val="28"/>
                <w:highlight w:val="white"/>
              </w:rPr>
            </w:pPr>
            <w:r w:rsidRPr="00231EA1">
              <w:rPr>
                <w:b/>
                <w:bCs/>
                <w:sz w:val="28"/>
                <w:szCs w:val="20"/>
                <w:highlight w:val="white"/>
              </w:rPr>
              <w:t>Mai Ngọc Lành</w:t>
            </w:r>
          </w:p>
        </w:tc>
      </w:tr>
    </w:tbl>
    <w:p w14:paraId="666EED78" w14:textId="77777777" w:rsidR="00231EA1" w:rsidRPr="00830C2A" w:rsidRDefault="00231EA1">
      <w:pPr>
        <w:rPr>
          <w:lang w:val="vi-VN"/>
        </w:rPr>
      </w:pPr>
      <w:r w:rsidRPr="00EC1802">
        <w:rPr>
          <w:lang w:val="vi-VN"/>
        </w:rPr>
        <w:br w:type="page"/>
      </w:r>
    </w:p>
    <w:p w14:paraId="34BF5A86" w14:textId="23F68CDC" w:rsidR="003617A1" w:rsidRPr="00830C2A" w:rsidRDefault="003617A1" w:rsidP="00D90628">
      <w:pPr>
        <w:jc w:val="center"/>
        <w:rPr>
          <w:rStyle w:val="fontstyle01"/>
          <w:lang w:val="vi-VN"/>
        </w:rPr>
      </w:pPr>
      <w:r w:rsidRPr="00830C2A">
        <w:rPr>
          <w:rStyle w:val="fontstyle01"/>
          <w:lang w:val="vi-VN"/>
        </w:rPr>
        <w:lastRenderedPageBreak/>
        <w:t>DANH MỤC</w:t>
      </w:r>
    </w:p>
    <w:p w14:paraId="666F372A" w14:textId="753B1DED" w:rsidR="00DC2B22" w:rsidRPr="00DC2B22" w:rsidRDefault="00DC2B22" w:rsidP="002A4323">
      <w:pPr>
        <w:jc w:val="center"/>
        <w:rPr>
          <w:rFonts w:ascii="Times New Roman" w:hAnsi="Times New Roman"/>
          <w:b/>
          <w:bCs/>
          <w:szCs w:val="28"/>
          <w:lang w:val="fr-FR"/>
        </w:rPr>
      </w:pPr>
      <w:r w:rsidRPr="00DC2B22">
        <w:rPr>
          <w:rFonts w:ascii="Times New Roman" w:hAnsi="Times New Roman"/>
          <w:b/>
          <w:bCs/>
          <w:szCs w:val="28"/>
          <w:lang w:val="fr-FR"/>
        </w:rPr>
        <w:t>các hạng mục cần thiết để triển khai nâng cấp hệ thống mạng LAN</w:t>
      </w:r>
    </w:p>
    <w:p w14:paraId="1592CB60" w14:textId="7A1EC04D" w:rsidR="003617A1" w:rsidRPr="002A4323" w:rsidRDefault="003617A1" w:rsidP="002A4323">
      <w:pPr>
        <w:jc w:val="center"/>
        <w:rPr>
          <w:rFonts w:ascii="Times New Roman" w:hAnsi="Times New Roman"/>
          <w:i/>
          <w:iCs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B90D92C" wp14:editId="0D40A727">
                <wp:simplePos x="0" y="0"/>
                <wp:positionH relativeFrom="column">
                  <wp:posOffset>1948815</wp:posOffset>
                </wp:positionH>
                <wp:positionV relativeFrom="paragraph">
                  <wp:posOffset>285750</wp:posOffset>
                </wp:positionV>
                <wp:extent cx="1866900" cy="0"/>
                <wp:effectExtent l="0" t="0" r="0" b="0"/>
                <wp:wrapNone/>
                <wp:docPr id="1749369898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line w14:anchorId="5E44D299" id="Straight Connector 1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3.45pt,22.5pt" to="300.4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"/>
            </w:pict>
          </mc:Fallback>
        </mc:AlternateContent>
      </w:r>
      <w:r w:rsidRPr="00231EA1">
        <w:rPr>
          <w:rFonts w:ascii="Times New Roman" w:hAnsi="Times New Roman"/>
          <w:i/>
          <w:iCs/>
          <w:szCs w:val="28"/>
          <w:lang w:val="vi-VN"/>
        </w:rPr>
        <w:t xml:space="preserve">(Đính kèm </w:t>
      </w:r>
      <w:r w:rsidRPr="00210B51">
        <w:rPr>
          <w:rFonts w:ascii="Times New Roman" w:hAnsi="Times New Roman"/>
          <w:i/>
          <w:iCs/>
          <w:szCs w:val="28"/>
          <w:lang w:val="vi-VN"/>
        </w:rPr>
        <w:t>Thông báo</w:t>
      </w:r>
      <w:r w:rsidRPr="00231EA1">
        <w:rPr>
          <w:rFonts w:ascii="Times New Roman" w:hAnsi="Times New Roman"/>
          <w:i/>
          <w:iCs/>
          <w:szCs w:val="28"/>
          <w:lang w:val="vi-VN"/>
        </w:rPr>
        <w:t xml:space="preserve"> </w:t>
      </w:r>
      <w:r w:rsidRPr="008760A2">
        <w:rPr>
          <w:rFonts w:ascii="Times New Roman" w:hAnsi="Times New Roman"/>
          <w:i/>
          <w:iCs/>
          <w:szCs w:val="28"/>
          <w:lang w:val="vi-VN"/>
        </w:rPr>
        <w:t>số</w:t>
      </w:r>
      <w:r w:rsidR="003C2EDC">
        <w:rPr>
          <w:rFonts w:ascii="Times New Roman" w:hAnsi="Times New Roman"/>
          <w:i/>
          <w:iCs/>
          <w:szCs w:val="28"/>
          <w:lang w:val="vi-VN"/>
        </w:rPr>
        <w:t xml:space="preserve"> </w:t>
      </w:r>
      <w:r w:rsidR="002F47EC">
        <w:rPr>
          <w:rFonts w:ascii="Times New Roman" w:hAnsi="Times New Roman"/>
          <w:i/>
          <w:iCs/>
          <w:szCs w:val="28"/>
        </w:rPr>
        <w:t>16</w:t>
      </w:r>
      <w:r w:rsidRPr="00210B51">
        <w:rPr>
          <w:rFonts w:ascii="Times New Roman" w:hAnsi="Times New Roman"/>
          <w:i/>
          <w:iCs/>
          <w:szCs w:val="28"/>
          <w:lang w:val="vi-VN"/>
        </w:rPr>
        <w:t>/TB-BVPHCN, ngày</w:t>
      </w:r>
      <w:r w:rsidR="003C2EDC" w:rsidRPr="00830C2A">
        <w:rPr>
          <w:rFonts w:ascii="Times New Roman" w:hAnsi="Times New Roman"/>
          <w:i/>
          <w:iCs/>
          <w:szCs w:val="28"/>
          <w:lang w:val="vi-VN"/>
        </w:rPr>
        <w:t xml:space="preserve"> </w:t>
      </w:r>
      <w:r w:rsidR="00DC2B22">
        <w:rPr>
          <w:rFonts w:ascii="Times New Roman" w:hAnsi="Times New Roman"/>
          <w:i/>
          <w:iCs/>
          <w:szCs w:val="28"/>
        </w:rPr>
        <w:t>22</w:t>
      </w:r>
      <w:r w:rsidRPr="00830C2A">
        <w:rPr>
          <w:rFonts w:ascii="Times New Roman" w:hAnsi="Times New Roman"/>
          <w:i/>
          <w:iCs/>
          <w:szCs w:val="28"/>
          <w:lang w:val="vi-VN"/>
        </w:rPr>
        <w:t>/</w:t>
      </w:r>
      <w:r w:rsidR="005260A1" w:rsidRPr="00830C2A">
        <w:rPr>
          <w:rFonts w:ascii="Times New Roman" w:hAnsi="Times New Roman"/>
          <w:i/>
          <w:iCs/>
          <w:szCs w:val="28"/>
          <w:lang w:val="vi-VN"/>
        </w:rPr>
        <w:t>8</w:t>
      </w:r>
      <w:r w:rsidRPr="00231EA1">
        <w:rPr>
          <w:rFonts w:ascii="Times New Roman" w:hAnsi="Times New Roman"/>
          <w:i/>
          <w:iCs/>
          <w:szCs w:val="28"/>
          <w:lang w:val="vi-VN"/>
        </w:rPr>
        <w:t>/202</w:t>
      </w:r>
      <w:r w:rsidRPr="00830C2A">
        <w:rPr>
          <w:rFonts w:ascii="Times New Roman" w:hAnsi="Times New Roman"/>
          <w:i/>
          <w:iCs/>
          <w:szCs w:val="28"/>
          <w:lang w:val="vi-VN"/>
        </w:rPr>
        <w:t>5</w:t>
      </w:r>
      <w:r w:rsidRPr="00231EA1">
        <w:rPr>
          <w:rFonts w:ascii="Times New Roman" w:hAnsi="Times New Roman"/>
          <w:i/>
          <w:iCs/>
          <w:szCs w:val="28"/>
          <w:lang w:val="vi-VN"/>
        </w:rPr>
        <w:t xml:space="preserve"> của BVPHCN)</w:t>
      </w:r>
    </w:p>
    <w:p w14:paraId="580284CE" w14:textId="77777777" w:rsidR="00DC2B22" w:rsidRPr="00DC2B22" w:rsidRDefault="00DC2B22" w:rsidP="00DC2B22">
      <w:pPr>
        <w:jc w:val="center"/>
        <w:rPr>
          <w:rFonts w:ascii="Times New Roman" w:hAnsi="Times New Roman"/>
          <w:b/>
          <w:szCs w:val="28"/>
          <w:lang w:val="fr-FR"/>
        </w:rPr>
      </w:pPr>
    </w:p>
    <w:tbl>
      <w:tblPr>
        <w:tblStyle w:val="TableGrid"/>
        <w:tblW w:w="9640" w:type="dxa"/>
        <w:tblInd w:w="-289" w:type="dxa"/>
        <w:tblLook w:val="04A0" w:firstRow="1" w:lastRow="0" w:firstColumn="1" w:lastColumn="0" w:noHBand="0" w:noVBand="1"/>
      </w:tblPr>
      <w:tblGrid>
        <w:gridCol w:w="779"/>
        <w:gridCol w:w="2177"/>
        <w:gridCol w:w="982"/>
        <w:gridCol w:w="5702"/>
      </w:tblGrid>
      <w:tr w:rsidR="00DC2B22" w:rsidRPr="00DC2B22" w14:paraId="025F143E" w14:textId="77777777" w:rsidTr="00D10816">
        <w:tc>
          <w:tcPr>
            <w:tcW w:w="779" w:type="dxa"/>
            <w:vAlign w:val="center"/>
          </w:tcPr>
          <w:p w14:paraId="73ADB271" w14:textId="4A8357FA" w:rsidR="00DC2B22" w:rsidRPr="00DC2B22" w:rsidRDefault="00DC2B22" w:rsidP="00D10816">
            <w:pPr>
              <w:spacing w:before="80" w:after="8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 w:rsidRPr="00DC2B22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S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 xml:space="preserve">ố </w:t>
            </w:r>
            <w:r w:rsidRPr="00DC2B22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TT</w:t>
            </w:r>
          </w:p>
        </w:tc>
        <w:tc>
          <w:tcPr>
            <w:tcW w:w="2177" w:type="dxa"/>
            <w:vAlign w:val="center"/>
          </w:tcPr>
          <w:p w14:paraId="69A3908F" w14:textId="77777777" w:rsidR="00DC2B22" w:rsidRPr="00DC2B22" w:rsidRDefault="00DC2B22" w:rsidP="00D10816">
            <w:pPr>
              <w:spacing w:before="80" w:after="8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 w:rsidRPr="00DC2B22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Thiết bị</w:t>
            </w:r>
          </w:p>
        </w:tc>
        <w:tc>
          <w:tcPr>
            <w:tcW w:w="982" w:type="dxa"/>
            <w:vAlign w:val="center"/>
          </w:tcPr>
          <w:p w14:paraId="42EDB35D" w14:textId="77777777" w:rsidR="00DC2B22" w:rsidRPr="00DC2B22" w:rsidRDefault="00DC2B22" w:rsidP="00D10816">
            <w:pPr>
              <w:spacing w:before="80" w:after="8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 w:rsidRPr="00DC2B22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Số lượng</w:t>
            </w:r>
          </w:p>
        </w:tc>
        <w:tc>
          <w:tcPr>
            <w:tcW w:w="5702" w:type="dxa"/>
            <w:vAlign w:val="center"/>
          </w:tcPr>
          <w:p w14:paraId="3406C277" w14:textId="77777777" w:rsidR="00DC2B22" w:rsidRPr="00DC2B22" w:rsidRDefault="00DC2B22" w:rsidP="00D10816">
            <w:pPr>
              <w:spacing w:before="80" w:after="8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 w:rsidRPr="00DC2B22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Tiêu chí</w:t>
            </w:r>
          </w:p>
        </w:tc>
      </w:tr>
      <w:tr w:rsidR="00DC2B22" w:rsidRPr="00DC2B22" w14:paraId="098D793B" w14:textId="77777777" w:rsidTr="00D10816">
        <w:tc>
          <w:tcPr>
            <w:tcW w:w="779" w:type="dxa"/>
            <w:vAlign w:val="center"/>
          </w:tcPr>
          <w:p w14:paraId="14984D2B" w14:textId="77777777" w:rsidR="00DC2B22" w:rsidRPr="00DC2B22" w:rsidRDefault="00DC2B22" w:rsidP="00D10816">
            <w:pPr>
              <w:spacing w:before="80" w:after="80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DC2B22">
              <w:rPr>
                <w:rFonts w:ascii="Times New Roman" w:hAnsi="Times New Roman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2177" w:type="dxa"/>
            <w:vAlign w:val="center"/>
          </w:tcPr>
          <w:p w14:paraId="31D51868" w14:textId="77777777" w:rsidR="00DC2B22" w:rsidRPr="00DC2B22" w:rsidRDefault="00DC2B22" w:rsidP="00D10816">
            <w:pPr>
              <w:spacing w:before="80" w:after="80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 w:rsidRPr="00DC2B22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Cân bằng tải (Load Balancing)</w:t>
            </w:r>
          </w:p>
        </w:tc>
        <w:tc>
          <w:tcPr>
            <w:tcW w:w="982" w:type="dxa"/>
            <w:vAlign w:val="center"/>
          </w:tcPr>
          <w:p w14:paraId="57161796" w14:textId="77777777" w:rsidR="00DC2B22" w:rsidRPr="00DC2B22" w:rsidRDefault="00DC2B22" w:rsidP="00D10816">
            <w:pPr>
              <w:spacing w:before="80" w:after="80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DC2B22">
              <w:rPr>
                <w:rFonts w:ascii="Times New Roman" w:hAnsi="Times New Roman"/>
                <w:sz w:val="26"/>
                <w:szCs w:val="26"/>
                <w:lang w:eastAsia="vi-VN"/>
              </w:rPr>
              <w:t>01 cái</w:t>
            </w:r>
          </w:p>
        </w:tc>
        <w:tc>
          <w:tcPr>
            <w:tcW w:w="5702" w:type="dxa"/>
            <w:vAlign w:val="center"/>
          </w:tcPr>
          <w:p w14:paraId="0593AC1D" w14:textId="77777777" w:rsidR="00DC2B22" w:rsidRPr="00DC2B22" w:rsidRDefault="00DC2B22" w:rsidP="00D10816">
            <w:pPr>
              <w:spacing w:before="80" w:after="80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DC2B22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Thiết bị định tuyến Mikrotik CCR2004-16G-2S+ </w:t>
            </w:r>
          </w:p>
          <w:p w14:paraId="0D3E871D" w14:textId="77777777" w:rsidR="00DC2B22" w:rsidRPr="00DC2B22" w:rsidRDefault="00DC2B22" w:rsidP="00D10816">
            <w:pPr>
              <w:spacing w:before="80" w:after="80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DC2B22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Chức năng: Dùng để cân bằng tải các đường truyền Internet 16x Gigabit Ethernet ports, 2x10G SFP+ </w:t>
            </w:r>
          </w:p>
          <w:p w14:paraId="32D22E51" w14:textId="77777777" w:rsidR="00DC2B22" w:rsidRPr="00DC2B22" w:rsidRDefault="00DC2B22" w:rsidP="00D10816">
            <w:pPr>
              <w:spacing w:before="80" w:after="80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DC2B22">
              <w:rPr>
                <w:rFonts w:ascii="Times New Roman" w:hAnsi="Times New Roman"/>
                <w:sz w:val="26"/>
                <w:szCs w:val="26"/>
                <w:lang w:eastAsia="vi-VN"/>
              </w:rPr>
              <w:t>CPU: AL32400 ARM 64bit 4 core RAM: 4 GB Storage size: 128 MB</w:t>
            </w:r>
          </w:p>
          <w:p w14:paraId="4447978B" w14:textId="77777777" w:rsidR="00DC2B22" w:rsidRPr="00DC2B22" w:rsidRDefault="00DC2B22" w:rsidP="00D10816">
            <w:pPr>
              <w:spacing w:before="80" w:after="80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DC2B22">
              <w:rPr>
                <w:rFonts w:ascii="Times New Roman" w:hAnsi="Times New Roman"/>
                <w:sz w:val="26"/>
                <w:szCs w:val="26"/>
                <w:lang w:eastAsia="vi-VN"/>
              </w:rPr>
              <w:t>Bao gồm: lắp đặt, cấu hình.</w:t>
            </w:r>
          </w:p>
        </w:tc>
      </w:tr>
      <w:tr w:rsidR="00DC2B22" w:rsidRPr="00DC2B22" w14:paraId="1D7BF070" w14:textId="77777777" w:rsidTr="00D10816">
        <w:tc>
          <w:tcPr>
            <w:tcW w:w="779" w:type="dxa"/>
            <w:vAlign w:val="center"/>
          </w:tcPr>
          <w:p w14:paraId="137075B9" w14:textId="77777777" w:rsidR="00DC2B22" w:rsidRPr="00DC2B22" w:rsidRDefault="00DC2B22" w:rsidP="00D10816">
            <w:pPr>
              <w:spacing w:before="80" w:after="80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DC2B22">
              <w:rPr>
                <w:rFonts w:ascii="Times New Roman" w:hAnsi="Times New Roman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2177" w:type="dxa"/>
            <w:vAlign w:val="center"/>
          </w:tcPr>
          <w:p w14:paraId="5C60F0E7" w14:textId="77777777" w:rsidR="00DC2B22" w:rsidRPr="00DC2B22" w:rsidRDefault="00DC2B22" w:rsidP="00D10816">
            <w:pPr>
              <w:spacing w:before="80" w:after="80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DC2B22">
              <w:rPr>
                <w:rFonts w:ascii="Times New Roman" w:hAnsi="Times New Roman"/>
                <w:b/>
                <w:bCs/>
                <w:sz w:val="26"/>
                <w:szCs w:val="26"/>
              </w:rPr>
              <w:t>Switch quang Tp-link 24 port 100/1000mbz</w:t>
            </w:r>
          </w:p>
        </w:tc>
        <w:tc>
          <w:tcPr>
            <w:tcW w:w="982" w:type="dxa"/>
            <w:vAlign w:val="center"/>
          </w:tcPr>
          <w:p w14:paraId="0E06BEB0" w14:textId="77777777" w:rsidR="00DC2B22" w:rsidRPr="00DC2B22" w:rsidRDefault="00DC2B22" w:rsidP="00D10816">
            <w:pPr>
              <w:spacing w:before="80" w:after="80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DC2B22">
              <w:rPr>
                <w:rFonts w:ascii="Times New Roman" w:hAnsi="Times New Roman"/>
                <w:sz w:val="26"/>
                <w:szCs w:val="26"/>
                <w:lang w:eastAsia="vi-VN"/>
              </w:rPr>
              <w:t>02 cái</w:t>
            </w:r>
          </w:p>
        </w:tc>
        <w:tc>
          <w:tcPr>
            <w:tcW w:w="5702" w:type="dxa"/>
            <w:vAlign w:val="center"/>
          </w:tcPr>
          <w:p w14:paraId="33CE2793" w14:textId="77777777" w:rsidR="00DC2B22" w:rsidRPr="00DC2B22" w:rsidRDefault="00DC2B22" w:rsidP="00D10816">
            <w:pPr>
              <w:spacing w:before="80" w:after="80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DC2B22">
              <w:rPr>
                <w:rFonts w:ascii="Times New Roman" w:hAnsi="Times New Roman"/>
                <w:sz w:val="26"/>
                <w:szCs w:val="26"/>
                <w:lang w:eastAsia="vi-VN"/>
              </w:rPr>
              <w:t>Hỗ trợ đầu vào bằng cổng quang và 24 port ERJ45.</w:t>
            </w:r>
          </w:p>
          <w:p w14:paraId="06D110BE" w14:textId="77777777" w:rsidR="00DC2B22" w:rsidRPr="00DC2B22" w:rsidRDefault="00DC2B22" w:rsidP="00D10816">
            <w:pPr>
              <w:spacing w:before="80" w:after="80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 w:rsidRPr="00DC2B22">
              <w:rPr>
                <w:rFonts w:ascii="Times New Roman" w:hAnsi="Times New Roman"/>
                <w:sz w:val="26"/>
                <w:szCs w:val="26"/>
              </w:rPr>
              <w:t>Thiết bị chia mạng Switch Cisco CBS220-24T-4G-EU Business 24 Ports 1GE, 4 Ports 1G SFP Uplink</w:t>
            </w:r>
          </w:p>
        </w:tc>
      </w:tr>
      <w:tr w:rsidR="00DC2B22" w:rsidRPr="00DC2B22" w14:paraId="4D42A391" w14:textId="77777777" w:rsidTr="00D10816">
        <w:tc>
          <w:tcPr>
            <w:tcW w:w="779" w:type="dxa"/>
            <w:vAlign w:val="center"/>
          </w:tcPr>
          <w:p w14:paraId="36C3C0FF" w14:textId="77777777" w:rsidR="00DC2B22" w:rsidRPr="00DC2B22" w:rsidRDefault="00DC2B22" w:rsidP="00D10816">
            <w:pPr>
              <w:spacing w:before="80" w:after="80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DC2B22">
              <w:rPr>
                <w:rFonts w:ascii="Times New Roman" w:hAnsi="Times New Roman"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2177" w:type="dxa"/>
            <w:vAlign w:val="center"/>
          </w:tcPr>
          <w:p w14:paraId="0ECFB4FB" w14:textId="77777777" w:rsidR="00DC2B22" w:rsidRPr="00DC2B22" w:rsidRDefault="00DC2B22" w:rsidP="00D10816">
            <w:pPr>
              <w:spacing w:before="80" w:after="80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DC2B22">
              <w:rPr>
                <w:rFonts w:ascii="Times New Roman" w:hAnsi="Times New Roman"/>
                <w:b/>
                <w:bCs/>
                <w:sz w:val="26"/>
                <w:szCs w:val="26"/>
              </w:rPr>
              <w:t>Tp-link 16 port 100/1000mbz</w:t>
            </w:r>
          </w:p>
        </w:tc>
        <w:tc>
          <w:tcPr>
            <w:tcW w:w="982" w:type="dxa"/>
            <w:vAlign w:val="center"/>
          </w:tcPr>
          <w:p w14:paraId="515EB974" w14:textId="77777777" w:rsidR="00DC2B22" w:rsidRPr="00DC2B22" w:rsidRDefault="00DC2B22" w:rsidP="00D10816">
            <w:pPr>
              <w:spacing w:before="80" w:after="80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DC2B22">
              <w:rPr>
                <w:rFonts w:ascii="Times New Roman" w:hAnsi="Times New Roman"/>
                <w:sz w:val="26"/>
                <w:szCs w:val="26"/>
                <w:lang w:eastAsia="vi-VN"/>
              </w:rPr>
              <w:t>02 cái</w:t>
            </w:r>
          </w:p>
        </w:tc>
        <w:tc>
          <w:tcPr>
            <w:tcW w:w="5702" w:type="dxa"/>
            <w:vAlign w:val="center"/>
          </w:tcPr>
          <w:p w14:paraId="39FD80CA" w14:textId="77777777" w:rsidR="00DC2B22" w:rsidRPr="00DC2B22" w:rsidRDefault="00DC2B22" w:rsidP="00D10816">
            <w:pPr>
              <w:spacing w:before="80" w:after="80"/>
              <w:rPr>
                <w:rFonts w:ascii="Times New Roman" w:hAnsi="Times New Roman"/>
                <w:sz w:val="26"/>
                <w:szCs w:val="26"/>
              </w:rPr>
            </w:pPr>
            <w:r w:rsidRPr="00DC2B22">
              <w:rPr>
                <w:rFonts w:ascii="Times New Roman" w:hAnsi="Times New Roman"/>
                <w:sz w:val="26"/>
                <w:szCs w:val="26"/>
              </w:rPr>
              <w:t>Switch TP-Link TL-SG1016D 16 port gigabit</w:t>
            </w:r>
          </w:p>
        </w:tc>
      </w:tr>
      <w:tr w:rsidR="00DC2B22" w:rsidRPr="00DC2B22" w14:paraId="60036DC5" w14:textId="77777777" w:rsidTr="00D10816">
        <w:tc>
          <w:tcPr>
            <w:tcW w:w="779" w:type="dxa"/>
            <w:vAlign w:val="center"/>
          </w:tcPr>
          <w:p w14:paraId="1089D7E2" w14:textId="77777777" w:rsidR="00DC2B22" w:rsidRPr="00DC2B22" w:rsidRDefault="00DC2B22" w:rsidP="00D10816">
            <w:pPr>
              <w:spacing w:before="80" w:after="80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DC2B22">
              <w:rPr>
                <w:rFonts w:ascii="Times New Roman" w:hAnsi="Times New Roman"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2177" w:type="dxa"/>
            <w:vAlign w:val="center"/>
          </w:tcPr>
          <w:p w14:paraId="132BA34A" w14:textId="77777777" w:rsidR="00DC2B22" w:rsidRPr="00DC2B22" w:rsidRDefault="00DC2B22" w:rsidP="00D10816">
            <w:pPr>
              <w:spacing w:before="80" w:after="8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C2B22">
              <w:rPr>
                <w:rFonts w:ascii="Times New Roman" w:hAnsi="Times New Roman"/>
                <w:b/>
                <w:bCs/>
                <w:sz w:val="26"/>
                <w:szCs w:val="26"/>
              </w:rPr>
              <w:t>Switch quang Tp-link 8 port 100/1000mbz</w:t>
            </w:r>
          </w:p>
        </w:tc>
        <w:tc>
          <w:tcPr>
            <w:tcW w:w="982" w:type="dxa"/>
            <w:vAlign w:val="center"/>
          </w:tcPr>
          <w:p w14:paraId="0C240B7A" w14:textId="77777777" w:rsidR="00DC2B22" w:rsidRPr="00DC2B22" w:rsidRDefault="00DC2B22" w:rsidP="00D10816">
            <w:pPr>
              <w:spacing w:before="80" w:after="80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DC2B22">
              <w:rPr>
                <w:rFonts w:ascii="Times New Roman" w:hAnsi="Times New Roman"/>
                <w:sz w:val="26"/>
                <w:szCs w:val="26"/>
                <w:lang w:eastAsia="vi-VN"/>
              </w:rPr>
              <w:t>01 cái</w:t>
            </w:r>
          </w:p>
        </w:tc>
        <w:tc>
          <w:tcPr>
            <w:tcW w:w="5702" w:type="dxa"/>
            <w:vAlign w:val="center"/>
          </w:tcPr>
          <w:p w14:paraId="5DD906A2" w14:textId="77777777" w:rsidR="00DC2B22" w:rsidRPr="00DC2B22" w:rsidRDefault="00DC2B22" w:rsidP="00D10816">
            <w:pPr>
              <w:spacing w:before="80" w:after="80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DC2B22">
              <w:rPr>
                <w:rFonts w:ascii="Times New Roman" w:hAnsi="Times New Roman"/>
                <w:sz w:val="26"/>
                <w:szCs w:val="26"/>
                <w:lang w:eastAsia="vi-VN"/>
              </w:rPr>
              <w:t>Hỗ trợ đầu vào bằng cổng quang và 8 port ERJ45.</w:t>
            </w:r>
          </w:p>
          <w:p w14:paraId="69E06158" w14:textId="77777777" w:rsidR="00DC2B22" w:rsidRPr="00DC2B22" w:rsidRDefault="00DC2B22" w:rsidP="00D10816">
            <w:pPr>
              <w:spacing w:before="80" w:after="80"/>
              <w:rPr>
                <w:rFonts w:ascii="Times New Roman" w:hAnsi="Times New Roman"/>
                <w:sz w:val="26"/>
                <w:szCs w:val="26"/>
              </w:rPr>
            </w:pPr>
            <w:r w:rsidRPr="00DC2B22">
              <w:rPr>
                <w:rFonts w:ascii="Times New Roman" w:hAnsi="Times New Roman"/>
                <w:sz w:val="26"/>
                <w:szCs w:val="26"/>
              </w:rPr>
              <w:t>Switch TP-Link T2500G-10TS (TL-SG3210) 8 cổng Gigabit L2 với 2 cổng SFP</w:t>
            </w:r>
          </w:p>
        </w:tc>
      </w:tr>
      <w:tr w:rsidR="00DC2B22" w:rsidRPr="00DC2B22" w14:paraId="5F360ED4" w14:textId="77777777" w:rsidTr="00D10816">
        <w:tc>
          <w:tcPr>
            <w:tcW w:w="779" w:type="dxa"/>
            <w:vAlign w:val="center"/>
          </w:tcPr>
          <w:p w14:paraId="7E97019E" w14:textId="77777777" w:rsidR="00DC2B22" w:rsidRPr="00DC2B22" w:rsidRDefault="00DC2B22" w:rsidP="00D10816">
            <w:pPr>
              <w:spacing w:before="80" w:after="80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DC2B22">
              <w:rPr>
                <w:rFonts w:ascii="Times New Roman" w:hAnsi="Times New Roman"/>
                <w:sz w:val="26"/>
                <w:szCs w:val="26"/>
                <w:lang w:eastAsia="vi-VN"/>
              </w:rPr>
              <w:t>5</w:t>
            </w:r>
          </w:p>
        </w:tc>
        <w:tc>
          <w:tcPr>
            <w:tcW w:w="2177" w:type="dxa"/>
            <w:vAlign w:val="center"/>
          </w:tcPr>
          <w:p w14:paraId="02260F8D" w14:textId="77777777" w:rsidR="00DC2B22" w:rsidRPr="00DC2B22" w:rsidRDefault="00DC2B22" w:rsidP="00D10816">
            <w:pPr>
              <w:spacing w:before="80" w:after="80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DC2B22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Bộ chuyển đổi quang TP-Link</w:t>
            </w:r>
          </w:p>
          <w:p w14:paraId="092F3F29" w14:textId="77777777" w:rsidR="00DC2B22" w:rsidRPr="00DC2B22" w:rsidRDefault="00DC2B22" w:rsidP="00D10816">
            <w:pPr>
              <w:spacing w:before="80" w:after="8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C2B22">
              <w:rPr>
                <w:rFonts w:ascii="Times New Roman" w:hAnsi="Times New Roman"/>
                <w:b/>
                <w:bCs/>
                <w:sz w:val="26"/>
                <w:szCs w:val="26"/>
              </w:rPr>
              <w:t>(Converter)</w:t>
            </w:r>
          </w:p>
        </w:tc>
        <w:tc>
          <w:tcPr>
            <w:tcW w:w="982" w:type="dxa"/>
            <w:vAlign w:val="center"/>
          </w:tcPr>
          <w:p w14:paraId="7496BE71" w14:textId="77777777" w:rsidR="00DC2B22" w:rsidRPr="00DC2B22" w:rsidRDefault="00DC2B22" w:rsidP="00D10816">
            <w:pPr>
              <w:spacing w:before="80" w:after="80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DC2B22">
              <w:rPr>
                <w:rFonts w:ascii="Times New Roman" w:hAnsi="Times New Roman"/>
                <w:sz w:val="26"/>
                <w:szCs w:val="26"/>
                <w:lang w:eastAsia="vi-VN"/>
              </w:rPr>
              <w:t>04 cái</w:t>
            </w:r>
          </w:p>
        </w:tc>
        <w:tc>
          <w:tcPr>
            <w:tcW w:w="5702" w:type="dxa"/>
            <w:vAlign w:val="center"/>
          </w:tcPr>
          <w:p w14:paraId="5614EEE0" w14:textId="77777777" w:rsidR="00DC2B22" w:rsidRPr="00DC2B22" w:rsidRDefault="00DC2B22" w:rsidP="00D10816">
            <w:pPr>
              <w:spacing w:before="80" w:after="80"/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  <w:r w:rsidRPr="00DC2B22">
              <w:rPr>
                <w:rFonts w:ascii="Times New Roman" w:hAnsi="Times New Roman"/>
                <w:sz w:val="26"/>
                <w:szCs w:val="26"/>
                <w:lang w:val="vi-VN" w:eastAsia="vi-VN"/>
              </w:rPr>
              <w:t>Tương thích với các chuẩn 802.3u 10/100Base-TX, 100Base-FX</w:t>
            </w:r>
          </w:p>
          <w:p w14:paraId="7C1CDF6A" w14:textId="77777777" w:rsidR="00DC2B22" w:rsidRPr="00DC2B22" w:rsidRDefault="00DC2B22" w:rsidP="00D10816">
            <w:pPr>
              <w:spacing w:before="80" w:after="80"/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  <w:r w:rsidRPr="00DC2B22">
              <w:rPr>
                <w:rFonts w:ascii="Times New Roman" w:hAnsi="Times New Roman"/>
                <w:sz w:val="26"/>
                <w:szCs w:val="26"/>
                <w:lang w:val="vi-VN" w:eastAsia="vi-VN"/>
              </w:rPr>
              <w:t>Tự động chuyển đổi chế độ truyền song công/bán song công.</w:t>
            </w:r>
          </w:p>
          <w:p w14:paraId="7AB3CFC1" w14:textId="77777777" w:rsidR="00DC2B22" w:rsidRPr="00DC2B22" w:rsidRDefault="00DC2B22" w:rsidP="00D10816">
            <w:pPr>
              <w:spacing w:before="80" w:after="80"/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  <w:r w:rsidRPr="00DC2B22">
              <w:rPr>
                <w:rFonts w:ascii="Times New Roman" w:hAnsi="Times New Roman"/>
                <w:sz w:val="26"/>
                <w:szCs w:val="26"/>
                <w:lang w:val="vi-VN" w:eastAsia="vi-VN"/>
              </w:rPr>
              <w:t>Trang bị công nghệ WDM, truyền và nhận dữ liệu trên một sợi cáp quang</w:t>
            </w:r>
          </w:p>
        </w:tc>
      </w:tr>
      <w:tr w:rsidR="00DC2B22" w:rsidRPr="00DC2B22" w14:paraId="6A43C6F1" w14:textId="77777777" w:rsidTr="00D10816">
        <w:tc>
          <w:tcPr>
            <w:tcW w:w="779" w:type="dxa"/>
            <w:vAlign w:val="center"/>
          </w:tcPr>
          <w:p w14:paraId="37E3D4A0" w14:textId="77777777" w:rsidR="00DC2B22" w:rsidRPr="00DC2B22" w:rsidRDefault="00DC2B22" w:rsidP="00D10816">
            <w:pPr>
              <w:spacing w:before="80" w:after="80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DC2B22">
              <w:rPr>
                <w:rFonts w:ascii="Times New Roman" w:hAnsi="Times New Roman"/>
                <w:sz w:val="26"/>
                <w:szCs w:val="26"/>
                <w:lang w:eastAsia="vi-VN"/>
              </w:rPr>
              <w:t>6</w:t>
            </w:r>
          </w:p>
        </w:tc>
        <w:tc>
          <w:tcPr>
            <w:tcW w:w="2177" w:type="dxa"/>
            <w:vAlign w:val="center"/>
          </w:tcPr>
          <w:p w14:paraId="3A60D066" w14:textId="77777777" w:rsidR="00DC2B22" w:rsidRPr="00DC2B22" w:rsidRDefault="00DC2B22" w:rsidP="00D10816">
            <w:pPr>
              <w:spacing w:before="80" w:after="8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C2B22">
              <w:rPr>
                <w:rFonts w:ascii="Times New Roman" w:hAnsi="Times New Roman"/>
                <w:b/>
                <w:bCs/>
                <w:sz w:val="26"/>
                <w:szCs w:val="26"/>
              </w:rPr>
              <w:t>Dây quang</w:t>
            </w:r>
          </w:p>
        </w:tc>
        <w:tc>
          <w:tcPr>
            <w:tcW w:w="982" w:type="dxa"/>
            <w:vAlign w:val="center"/>
          </w:tcPr>
          <w:p w14:paraId="2F279D77" w14:textId="77777777" w:rsidR="00DC2B22" w:rsidRPr="00DC2B22" w:rsidRDefault="00DC2B22" w:rsidP="00D10816">
            <w:pPr>
              <w:spacing w:before="80" w:after="80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DC2B22">
              <w:rPr>
                <w:rFonts w:ascii="Times New Roman" w:hAnsi="Times New Roman"/>
                <w:sz w:val="26"/>
                <w:szCs w:val="26"/>
                <w:lang w:eastAsia="vi-VN"/>
              </w:rPr>
              <w:t>150 mét</w:t>
            </w:r>
          </w:p>
        </w:tc>
        <w:tc>
          <w:tcPr>
            <w:tcW w:w="5702" w:type="dxa"/>
            <w:vAlign w:val="center"/>
          </w:tcPr>
          <w:p w14:paraId="1DD0B1DA" w14:textId="77777777" w:rsidR="00DC2B22" w:rsidRPr="00DC2B22" w:rsidRDefault="00DC2B22" w:rsidP="00D10816">
            <w:pPr>
              <w:spacing w:before="80" w:after="80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DC2B22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Đầu cáp quang chuẩn </w:t>
            </w:r>
            <w:r w:rsidRPr="00DC2B22">
              <w:rPr>
                <w:rFonts w:ascii="Times New Roman" w:hAnsi="Times New Roman"/>
                <w:sz w:val="26"/>
                <w:szCs w:val="26"/>
              </w:rPr>
              <w:t xml:space="preserve">cổng SFP (bấm sẵn đầu dây </w:t>
            </w:r>
            <w:r w:rsidRPr="00DC2B22">
              <w:rPr>
                <w:rFonts w:ascii="Times New Roman" w:hAnsi="Times New Roman"/>
                <w:sz w:val="26"/>
                <w:szCs w:val="26"/>
                <w:lang w:eastAsia="vi-VN"/>
              </w:rPr>
              <w:t>single mode</w:t>
            </w:r>
            <w:r w:rsidRPr="00DC2B22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DC2B22" w:rsidRPr="00DC2B22" w14:paraId="3C63552F" w14:textId="77777777" w:rsidTr="00D10816">
        <w:tc>
          <w:tcPr>
            <w:tcW w:w="779" w:type="dxa"/>
            <w:vAlign w:val="center"/>
          </w:tcPr>
          <w:p w14:paraId="45340815" w14:textId="77777777" w:rsidR="00DC2B22" w:rsidRPr="00DC2B22" w:rsidRDefault="00DC2B22" w:rsidP="00D10816">
            <w:pPr>
              <w:spacing w:before="80" w:after="80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DC2B22">
              <w:rPr>
                <w:rFonts w:ascii="Times New Roman" w:hAnsi="Times New Roman"/>
                <w:sz w:val="26"/>
                <w:szCs w:val="26"/>
                <w:lang w:eastAsia="vi-VN"/>
              </w:rPr>
              <w:t>7</w:t>
            </w:r>
          </w:p>
        </w:tc>
        <w:tc>
          <w:tcPr>
            <w:tcW w:w="2177" w:type="dxa"/>
            <w:vAlign w:val="center"/>
          </w:tcPr>
          <w:p w14:paraId="7826E31E" w14:textId="77777777" w:rsidR="00DC2B22" w:rsidRPr="00DC2B22" w:rsidRDefault="00DC2B22" w:rsidP="00D10816">
            <w:pPr>
              <w:spacing w:before="80" w:after="8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C2B22">
              <w:rPr>
                <w:rFonts w:ascii="Times New Roman" w:hAnsi="Times New Roman"/>
                <w:b/>
                <w:bCs/>
                <w:sz w:val="26"/>
                <w:szCs w:val="26"/>
              </w:rPr>
              <w:t>Dây quang</w:t>
            </w:r>
          </w:p>
        </w:tc>
        <w:tc>
          <w:tcPr>
            <w:tcW w:w="982" w:type="dxa"/>
            <w:vAlign w:val="center"/>
          </w:tcPr>
          <w:p w14:paraId="06E3FFC5" w14:textId="77777777" w:rsidR="00DC2B22" w:rsidRPr="00DC2B22" w:rsidRDefault="00DC2B22" w:rsidP="00D10816">
            <w:pPr>
              <w:spacing w:before="80" w:after="80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DC2B22">
              <w:rPr>
                <w:rFonts w:ascii="Times New Roman" w:hAnsi="Times New Roman"/>
                <w:sz w:val="26"/>
                <w:szCs w:val="26"/>
                <w:lang w:eastAsia="vi-VN"/>
              </w:rPr>
              <w:t>180 mét</w:t>
            </w:r>
          </w:p>
        </w:tc>
        <w:tc>
          <w:tcPr>
            <w:tcW w:w="5702" w:type="dxa"/>
            <w:vAlign w:val="center"/>
          </w:tcPr>
          <w:p w14:paraId="73D7E46E" w14:textId="77777777" w:rsidR="00DC2B22" w:rsidRPr="00DC2B22" w:rsidRDefault="00DC2B22" w:rsidP="00D10816">
            <w:pPr>
              <w:spacing w:before="80" w:after="80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DC2B22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Đầu cáp quang chuẩn </w:t>
            </w:r>
            <w:r w:rsidRPr="00DC2B22">
              <w:rPr>
                <w:rFonts w:ascii="Times New Roman" w:hAnsi="Times New Roman"/>
                <w:sz w:val="26"/>
                <w:szCs w:val="26"/>
              </w:rPr>
              <w:t xml:space="preserve">cổng SFP (bấm sẵn đầu dây </w:t>
            </w:r>
            <w:r w:rsidRPr="00DC2B22">
              <w:rPr>
                <w:rFonts w:ascii="Times New Roman" w:hAnsi="Times New Roman"/>
                <w:sz w:val="26"/>
                <w:szCs w:val="26"/>
                <w:lang w:eastAsia="vi-VN"/>
              </w:rPr>
              <w:t>single mode</w:t>
            </w:r>
            <w:r w:rsidRPr="00DC2B22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DC2B22" w:rsidRPr="00DC2B22" w14:paraId="5ABD355B" w14:textId="77777777" w:rsidTr="00D10816">
        <w:tc>
          <w:tcPr>
            <w:tcW w:w="779" w:type="dxa"/>
            <w:vAlign w:val="center"/>
          </w:tcPr>
          <w:p w14:paraId="49C7C46A" w14:textId="77777777" w:rsidR="00DC2B22" w:rsidRPr="00DC2B22" w:rsidRDefault="00DC2B22" w:rsidP="00D10816">
            <w:pPr>
              <w:spacing w:before="80" w:after="80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DC2B22">
              <w:rPr>
                <w:rFonts w:ascii="Times New Roman" w:hAnsi="Times New Roman"/>
                <w:sz w:val="26"/>
                <w:szCs w:val="26"/>
                <w:lang w:eastAsia="vi-VN"/>
              </w:rPr>
              <w:t>8</w:t>
            </w:r>
          </w:p>
        </w:tc>
        <w:tc>
          <w:tcPr>
            <w:tcW w:w="2177" w:type="dxa"/>
            <w:vAlign w:val="center"/>
          </w:tcPr>
          <w:p w14:paraId="0FC6F645" w14:textId="77777777" w:rsidR="00DC2B22" w:rsidRPr="00DC2B22" w:rsidRDefault="00DC2B22" w:rsidP="00D10816">
            <w:pPr>
              <w:spacing w:before="80" w:after="8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C2B22">
              <w:rPr>
                <w:rFonts w:ascii="Times New Roman" w:hAnsi="Times New Roman"/>
                <w:b/>
                <w:bCs/>
                <w:sz w:val="26"/>
                <w:szCs w:val="26"/>
              </w:rPr>
              <w:t>Dây quang</w:t>
            </w:r>
          </w:p>
        </w:tc>
        <w:tc>
          <w:tcPr>
            <w:tcW w:w="982" w:type="dxa"/>
            <w:vAlign w:val="center"/>
          </w:tcPr>
          <w:p w14:paraId="5EE26DC9" w14:textId="77777777" w:rsidR="00DC2B22" w:rsidRPr="00DC2B22" w:rsidRDefault="00DC2B22" w:rsidP="00D10816">
            <w:pPr>
              <w:spacing w:before="80" w:after="80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DC2B22">
              <w:rPr>
                <w:rFonts w:ascii="Times New Roman" w:hAnsi="Times New Roman"/>
                <w:sz w:val="26"/>
                <w:szCs w:val="26"/>
                <w:lang w:eastAsia="vi-VN"/>
              </w:rPr>
              <w:t>60 mét</w:t>
            </w:r>
          </w:p>
        </w:tc>
        <w:tc>
          <w:tcPr>
            <w:tcW w:w="5702" w:type="dxa"/>
            <w:vAlign w:val="center"/>
          </w:tcPr>
          <w:p w14:paraId="2F9AA51E" w14:textId="77777777" w:rsidR="00DC2B22" w:rsidRPr="00DC2B22" w:rsidRDefault="00DC2B22" w:rsidP="00D10816">
            <w:pPr>
              <w:spacing w:before="80" w:after="80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DC2B22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Đầu cáp quang chuẩn </w:t>
            </w:r>
            <w:r w:rsidRPr="00DC2B22">
              <w:rPr>
                <w:rFonts w:ascii="Times New Roman" w:hAnsi="Times New Roman"/>
                <w:sz w:val="26"/>
                <w:szCs w:val="26"/>
              </w:rPr>
              <w:t xml:space="preserve">cổng SFP (bấm sẵn đầu dây </w:t>
            </w:r>
            <w:r w:rsidRPr="00DC2B22">
              <w:rPr>
                <w:rFonts w:ascii="Times New Roman" w:hAnsi="Times New Roman"/>
                <w:sz w:val="26"/>
                <w:szCs w:val="26"/>
                <w:lang w:eastAsia="vi-VN"/>
              </w:rPr>
              <w:t>single mode</w:t>
            </w:r>
            <w:r w:rsidRPr="00DC2B22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DC2B22" w:rsidRPr="00DC2B22" w14:paraId="0F8EEE6E" w14:textId="77777777" w:rsidTr="00D10816">
        <w:tc>
          <w:tcPr>
            <w:tcW w:w="779" w:type="dxa"/>
            <w:vAlign w:val="center"/>
          </w:tcPr>
          <w:p w14:paraId="27B4CC83" w14:textId="77777777" w:rsidR="00DC2B22" w:rsidRPr="00DC2B22" w:rsidRDefault="00DC2B22" w:rsidP="00D10816">
            <w:pPr>
              <w:spacing w:before="80" w:after="80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DC2B22">
              <w:rPr>
                <w:rFonts w:ascii="Times New Roman" w:hAnsi="Times New Roman"/>
                <w:sz w:val="26"/>
                <w:szCs w:val="26"/>
                <w:lang w:eastAsia="vi-VN"/>
              </w:rPr>
              <w:t>9</w:t>
            </w:r>
          </w:p>
        </w:tc>
        <w:tc>
          <w:tcPr>
            <w:tcW w:w="2177" w:type="dxa"/>
            <w:vAlign w:val="center"/>
          </w:tcPr>
          <w:p w14:paraId="5E167902" w14:textId="77777777" w:rsidR="00DC2B22" w:rsidRPr="00DC2B22" w:rsidRDefault="00DC2B22" w:rsidP="00D10816">
            <w:pPr>
              <w:spacing w:before="80" w:after="80"/>
              <w:ind w:right="-129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C2B22">
              <w:rPr>
                <w:rFonts w:ascii="Times New Roman" w:hAnsi="Times New Roman"/>
                <w:b/>
                <w:bCs/>
                <w:sz w:val="26"/>
                <w:szCs w:val="26"/>
              </w:rPr>
              <w:t>Dây mạng kết nối các máy tính trạm với hệ thống mới.</w:t>
            </w:r>
          </w:p>
        </w:tc>
        <w:tc>
          <w:tcPr>
            <w:tcW w:w="982" w:type="dxa"/>
            <w:vAlign w:val="center"/>
          </w:tcPr>
          <w:p w14:paraId="1F2D1D24" w14:textId="77777777" w:rsidR="00DC2B22" w:rsidRPr="00DC2B22" w:rsidRDefault="00DC2B22" w:rsidP="00D10816">
            <w:pPr>
              <w:spacing w:before="80" w:after="80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DC2B22">
              <w:rPr>
                <w:rFonts w:ascii="Times New Roman" w:hAnsi="Times New Roman"/>
                <w:sz w:val="26"/>
                <w:szCs w:val="26"/>
                <w:lang w:eastAsia="vi-VN"/>
              </w:rPr>
              <w:t>1 thùng (305m)</w:t>
            </w:r>
          </w:p>
        </w:tc>
        <w:tc>
          <w:tcPr>
            <w:tcW w:w="5702" w:type="dxa"/>
            <w:vAlign w:val="center"/>
          </w:tcPr>
          <w:p w14:paraId="20C3B8A2" w14:textId="77777777" w:rsidR="00DC2B22" w:rsidRPr="00DC2B22" w:rsidRDefault="00DC2B22" w:rsidP="00D10816">
            <w:pPr>
              <w:spacing w:before="80" w:after="80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DC2B22">
              <w:rPr>
                <w:rFonts w:ascii="Times New Roman" w:hAnsi="Times New Roman"/>
                <w:sz w:val="26"/>
                <w:szCs w:val="26"/>
                <w:lang w:eastAsia="vi-VN"/>
              </w:rPr>
              <w:t>Cat6E Gold Japan</w:t>
            </w:r>
          </w:p>
        </w:tc>
      </w:tr>
    </w:tbl>
    <w:p w14:paraId="32210B4E" w14:textId="77777777" w:rsidR="005260A1" w:rsidRPr="00DC2B22" w:rsidRDefault="005260A1" w:rsidP="00F0789B">
      <w:pPr>
        <w:spacing w:before="120" w:after="120" w:line="360" w:lineRule="auto"/>
        <w:jc w:val="center"/>
        <w:rPr>
          <w:rFonts w:ascii="Times New Roman" w:hAnsi="Times New Roman"/>
          <w:i/>
          <w:szCs w:val="24"/>
        </w:rPr>
      </w:pPr>
    </w:p>
    <w:p w14:paraId="01D53AE2" w14:textId="77777777" w:rsidR="00016C31" w:rsidRPr="00DC2B22" w:rsidRDefault="00016C31" w:rsidP="00F0789B">
      <w:pPr>
        <w:spacing w:before="120" w:after="120" w:line="360" w:lineRule="auto"/>
        <w:jc w:val="center"/>
        <w:rPr>
          <w:rFonts w:ascii="Times New Roman" w:hAnsi="Times New Roman"/>
          <w:i/>
          <w:szCs w:val="24"/>
        </w:rPr>
      </w:pPr>
    </w:p>
    <w:p w14:paraId="182D62ED" w14:textId="309A795F" w:rsidR="00231EA1" w:rsidRDefault="00231EA1"/>
    <w:sectPr w:rsidR="00231EA1" w:rsidSect="00F0789B">
      <w:pgSz w:w="11906" w:h="16838" w:code="9"/>
      <w:pgMar w:top="1418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276ED"/>
    <w:multiLevelType w:val="hybridMultilevel"/>
    <w:tmpl w:val="0D9C84F4"/>
    <w:lvl w:ilvl="0" w:tplc="8B76B7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823936"/>
    <w:multiLevelType w:val="hybridMultilevel"/>
    <w:tmpl w:val="C100CD3E"/>
    <w:lvl w:ilvl="0" w:tplc="3D4AAF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FC748B"/>
    <w:multiLevelType w:val="multilevel"/>
    <w:tmpl w:val="B9326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A4C6951"/>
    <w:multiLevelType w:val="hybridMultilevel"/>
    <w:tmpl w:val="975E7048"/>
    <w:lvl w:ilvl="0" w:tplc="1B643A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6C4E81"/>
    <w:multiLevelType w:val="hybridMultilevel"/>
    <w:tmpl w:val="39FE3DAA"/>
    <w:lvl w:ilvl="0" w:tplc="2ADC95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7459970">
    <w:abstractNumId w:val="2"/>
  </w:num>
  <w:num w:numId="2" w16cid:durableId="191235872">
    <w:abstractNumId w:val="0"/>
  </w:num>
  <w:num w:numId="3" w16cid:durableId="860780721">
    <w:abstractNumId w:val="1"/>
  </w:num>
  <w:num w:numId="4" w16cid:durableId="2017687353">
    <w:abstractNumId w:val="4"/>
  </w:num>
  <w:num w:numId="5" w16cid:durableId="15783988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50E"/>
    <w:rsid w:val="000045D3"/>
    <w:rsid w:val="00004843"/>
    <w:rsid w:val="0001078F"/>
    <w:rsid w:val="0001467F"/>
    <w:rsid w:val="00016C31"/>
    <w:rsid w:val="0002301C"/>
    <w:rsid w:val="00046A60"/>
    <w:rsid w:val="00051432"/>
    <w:rsid w:val="00070AA4"/>
    <w:rsid w:val="00097AAB"/>
    <w:rsid w:val="000A51F1"/>
    <w:rsid w:val="000B013B"/>
    <w:rsid w:val="000B4B3B"/>
    <w:rsid w:val="000D3E01"/>
    <w:rsid w:val="000F049D"/>
    <w:rsid w:val="000F13EA"/>
    <w:rsid w:val="0010415A"/>
    <w:rsid w:val="0011034E"/>
    <w:rsid w:val="00115BE4"/>
    <w:rsid w:val="001255CB"/>
    <w:rsid w:val="00132F55"/>
    <w:rsid w:val="0013595A"/>
    <w:rsid w:val="001406C3"/>
    <w:rsid w:val="00164F3E"/>
    <w:rsid w:val="0017063A"/>
    <w:rsid w:val="00184A21"/>
    <w:rsid w:val="00197AED"/>
    <w:rsid w:val="001D0437"/>
    <w:rsid w:val="001E3849"/>
    <w:rsid w:val="001F3377"/>
    <w:rsid w:val="001F68DA"/>
    <w:rsid w:val="00210ADD"/>
    <w:rsid w:val="00210B51"/>
    <w:rsid w:val="00213438"/>
    <w:rsid w:val="00231EA1"/>
    <w:rsid w:val="00236D88"/>
    <w:rsid w:val="00247FB3"/>
    <w:rsid w:val="0025314C"/>
    <w:rsid w:val="00254EF7"/>
    <w:rsid w:val="00261413"/>
    <w:rsid w:val="00265D11"/>
    <w:rsid w:val="002710E2"/>
    <w:rsid w:val="002A2A4B"/>
    <w:rsid w:val="002A4323"/>
    <w:rsid w:val="002B6890"/>
    <w:rsid w:val="002C0670"/>
    <w:rsid w:val="002C1949"/>
    <w:rsid w:val="002C5B81"/>
    <w:rsid w:val="002F47EC"/>
    <w:rsid w:val="0030280D"/>
    <w:rsid w:val="00351F24"/>
    <w:rsid w:val="003617A1"/>
    <w:rsid w:val="00367576"/>
    <w:rsid w:val="003706A1"/>
    <w:rsid w:val="00373719"/>
    <w:rsid w:val="00376CC2"/>
    <w:rsid w:val="0039694C"/>
    <w:rsid w:val="003C2EDC"/>
    <w:rsid w:val="003D21E5"/>
    <w:rsid w:val="003E54FB"/>
    <w:rsid w:val="0040259A"/>
    <w:rsid w:val="00426F1E"/>
    <w:rsid w:val="00427AD6"/>
    <w:rsid w:val="004348D3"/>
    <w:rsid w:val="0043783A"/>
    <w:rsid w:val="00440268"/>
    <w:rsid w:val="004419D0"/>
    <w:rsid w:val="0044570D"/>
    <w:rsid w:val="0045268D"/>
    <w:rsid w:val="00472500"/>
    <w:rsid w:val="00473A81"/>
    <w:rsid w:val="00484EBC"/>
    <w:rsid w:val="00487A43"/>
    <w:rsid w:val="0049333C"/>
    <w:rsid w:val="004A3AFF"/>
    <w:rsid w:val="004B376C"/>
    <w:rsid w:val="004C0BB5"/>
    <w:rsid w:val="004C36E2"/>
    <w:rsid w:val="004F2405"/>
    <w:rsid w:val="00507DD5"/>
    <w:rsid w:val="00512BA3"/>
    <w:rsid w:val="0052121C"/>
    <w:rsid w:val="00525600"/>
    <w:rsid w:val="005260A1"/>
    <w:rsid w:val="00532F31"/>
    <w:rsid w:val="00534E79"/>
    <w:rsid w:val="00560E89"/>
    <w:rsid w:val="00593474"/>
    <w:rsid w:val="005A470F"/>
    <w:rsid w:val="005A71FE"/>
    <w:rsid w:val="005A762F"/>
    <w:rsid w:val="005A7B32"/>
    <w:rsid w:val="005B0BEB"/>
    <w:rsid w:val="005B231C"/>
    <w:rsid w:val="005C5336"/>
    <w:rsid w:val="005F5BAE"/>
    <w:rsid w:val="006304FB"/>
    <w:rsid w:val="00652185"/>
    <w:rsid w:val="0065316E"/>
    <w:rsid w:val="00662307"/>
    <w:rsid w:val="0066527B"/>
    <w:rsid w:val="00684EEF"/>
    <w:rsid w:val="00687E51"/>
    <w:rsid w:val="0069338B"/>
    <w:rsid w:val="00693726"/>
    <w:rsid w:val="006C1290"/>
    <w:rsid w:val="006D097B"/>
    <w:rsid w:val="006D4D8F"/>
    <w:rsid w:val="007127FE"/>
    <w:rsid w:val="00715BD0"/>
    <w:rsid w:val="00716F12"/>
    <w:rsid w:val="007343E6"/>
    <w:rsid w:val="0074571E"/>
    <w:rsid w:val="00746E5D"/>
    <w:rsid w:val="00757ABC"/>
    <w:rsid w:val="00766B13"/>
    <w:rsid w:val="007676BB"/>
    <w:rsid w:val="00767EC8"/>
    <w:rsid w:val="00783F0D"/>
    <w:rsid w:val="007D0CAC"/>
    <w:rsid w:val="007F5D77"/>
    <w:rsid w:val="007F6D77"/>
    <w:rsid w:val="008057EA"/>
    <w:rsid w:val="0081662B"/>
    <w:rsid w:val="00824D0F"/>
    <w:rsid w:val="00825780"/>
    <w:rsid w:val="00830C2A"/>
    <w:rsid w:val="00840D14"/>
    <w:rsid w:val="008736D2"/>
    <w:rsid w:val="008760A2"/>
    <w:rsid w:val="00877017"/>
    <w:rsid w:val="00894052"/>
    <w:rsid w:val="00894712"/>
    <w:rsid w:val="008A30C4"/>
    <w:rsid w:val="008A3798"/>
    <w:rsid w:val="008B45E8"/>
    <w:rsid w:val="008B6A44"/>
    <w:rsid w:val="008C106C"/>
    <w:rsid w:val="008C4942"/>
    <w:rsid w:val="008C771F"/>
    <w:rsid w:val="008E75C1"/>
    <w:rsid w:val="008F1209"/>
    <w:rsid w:val="008F133B"/>
    <w:rsid w:val="009221E4"/>
    <w:rsid w:val="00923361"/>
    <w:rsid w:val="009310DF"/>
    <w:rsid w:val="009312F2"/>
    <w:rsid w:val="009471BA"/>
    <w:rsid w:val="009553BA"/>
    <w:rsid w:val="0095572E"/>
    <w:rsid w:val="0097199A"/>
    <w:rsid w:val="00974B24"/>
    <w:rsid w:val="00984F48"/>
    <w:rsid w:val="009962B7"/>
    <w:rsid w:val="00996ABC"/>
    <w:rsid w:val="009A4A1A"/>
    <w:rsid w:val="009B2ADD"/>
    <w:rsid w:val="009B6176"/>
    <w:rsid w:val="009B78DF"/>
    <w:rsid w:val="009D743F"/>
    <w:rsid w:val="009E0E7B"/>
    <w:rsid w:val="00A14AEF"/>
    <w:rsid w:val="00A16E39"/>
    <w:rsid w:val="00A34026"/>
    <w:rsid w:val="00A54A45"/>
    <w:rsid w:val="00A56804"/>
    <w:rsid w:val="00A813E8"/>
    <w:rsid w:val="00A81ADB"/>
    <w:rsid w:val="00A81B2E"/>
    <w:rsid w:val="00A81E76"/>
    <w:rsid w:val="00A86295"/>
    <w:rsid w:val="00A9563E"/>
    <w:rsid w:val="00AC167B"/>
    <w:rsid w:val="00AD25D9"/>
    <w:rsid w:val="00B06BF2"/>
    <w:rsid w:val="00B07BF7"/>
    <w:rsid w:val="00B16600"/>
    <w:rsid w:val="00B20512"/>
    <w:rsid w:val="00B2279F"/>
    <w:rsid w:val="00B24654"/>
    <w:rsid w:val="00B24A9E"/>
    <w:rsid w:val="00B26EAB"/>
    <w:rsid w:val="00B27304"/>
    <w:rsid w:val="00B36481"/>
    <w:rsid w:val="00B377EF"/>
    <w:rsid w:val="00B61604"/>
    <w:rsid w:val="00B738C5"/>
    <w:rsid w:val="00B776BE"/>
    <w:rsid w:val="00B803D7"/>
    <w:rsid w:val="00B80752"/>
    <w:rsid w:val="00B90097"/>
    <w:rsid w:val="00BA2CFB"/>
    <w:rsid w:val="00BB7C40"/>
    <w:rsid w:val="00BC360E"/>
    <w:rsid w:val="00BC4D54"/>
    <w:rsid w:val="00BD1B7C"/>
    <w:rsid w:val="00BD1C6B"/>
    <w:rsid w:val="00BE3643"/>
    <w:rsid w:val="00BF75AB"/>
    <w:rsid w:val="00BF7ED8"/>
    <w:rsid w:val="00C007D6"/>
    <w:rsid w:val="00C00D0D"/>
    <w:rsid w:val="00C00E29"/>
    <w:rsid w:val="00C20AB1"/>
    <w:rsid w:val="00C37658"/>
    <w:rsid w:val="00C446E6"/>
    <w:rsid w:val="00C47A3B"/>
    <w:rsid w:val="00C55CE5"/>
    <w:rsid w:val="00C60BA9"/>
    <w:rsid w:val="00C61526"/>
    <w:rsid w:val="00CA50CE"/>
    <w:rsid w:val="00CD0F1B"/>
    <w:rsid w:val="00CE20E6"/>
    <w:rsid w:val="00CE2C46"/>
    <w:rsid w:val="00CF0F1A"/>
    <w:rsid w:val="00D02356"/>
    <w:rsid w:val="00D07A9C"/>
    <w:rsid w:val="00D2139B"/>
    <w:rsid w:val="00D2631C"/>
    <w:rsid w:val="00D30B3D"/>
    <w:rsid w:val="00D41D4E"/>
    <w:rsid w:val="00D4250B"/>
    <w:rsid w:val="00D63BE7"/>
    <w:rsid w:val="00D756F0"/>
    <w:rsid w:val="00D85238"/>
    <w:rsid w:val="00D90AAB"/>
    <w:rsid w:val="00DA2B42"/>
    <w:rsid w:val="00DB142C"/>
    <w:rsid w:val="00DC2B22"/>
    <w:rsid w:val="00DD6A87"/>
    <w:rsid w:val="00DE4B7F"/>
    <w:rsid w:val="00DE70FC"/>
    <w:rsid w:val="00DF313E"/>
    <w:rsid w:val="00DF3580"/>
    <w:rsid w:val="00DF522C"/>
    <w:rsid w:val="00E00F72"/>
    <w:rsid w:val="00E1648D"/>
    <w:rsid w:val="00E37EBC"/>
    <w:rsid w:val="00E45FAB"/>
    <w:rsid w:val="00E555A9"/>
    <w:rsid w:val="00E63FFB"/>
    <w:rsid w:val="00E723E0"/>
    <w:rsid w:val="00E75518"/>
    <w:rsid w:val="00E768CF"/>
    <w:rsid w:val="00E9009D"/>
    <w:rsid w:val="00EA6A74"/>
    <w:rsid w:val="00EB3547"/>
    <w:rsid w:val="00EC0FAF"/>
    <w:rsid w:val="00EC1802"/>
    <w:rsid w:val="00ED259A"/>
    <w:rsid w:val="00ED44F2"/>
    <w:rsid w:val="00ED6669"/>
    <w:rsid w:val="00F03BC0"/>
    <w:rsid w:val="00F0789B"/>
    <w:rsid w:val="00F1550E"/>
    <w:rsid w:val="00F226E9"/>
    <w:rsid w:val="00F2288B"/>
    <w:rsid w:val="00F378AA"/>
    <w:rsid w:val="00F43BB3"/>
    <w:rsid w:val="00F5373E"/>
    <w:rsid w:val="00F55922"/>
    <w:rsid w:val="00F6123E"/>
    <w:rsid w:val="00F66655"/>
    <w:rsid w:val="00F766BB"/>
    <w:rsid w:val="00F87C9C"/>
    <w:rsid w:val="00FA46FD"/>
    <w:rsid w:val="00FA4B98"/>
    <w:rsid w:val="00FA7F0D"/>
    <w:rsid w:val="00FB5534"/>
    <w:rsid w:val="00FC3ADF"/>
    <w:rsid w:val="00FD1A98"/>
    <w:rsid w:val="00FE51CA"/>
    <w:rsid w:val="00FE73BC"/>
    <w:rsid w:val="00FF3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2FE1396"/>
  <w15:docId w15:val="{02E77B63-89CA-4BE8-8EC4-C65D6EBD7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50E"/>
    <w:pPr>
      <w:spacing w:after="0" w:line="240" w:lineRule="auto"/>
    </w:pPr>
    <w:rPr>
      <w:rFonts w:ascii="VNI-Times" w:eastAsia="Times New Roman" w:hAnsi="VNI-Times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F1550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B6160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26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E9"/>
    <w:rPr>
      <w:rFonts w:ascii="Tahoma" w:eastAsia="Times New Roman" w:hAnsi="Tahoma" w:cs="Tahoma"/>
      <w:sz w:val="16"/>
      <w:szCs w:val="16"/>
    </w:rPr>
  </w:style>
  <w:style w:type="character" w:customStyle="1" w:styleId="fontstyle01">
    <w:name w:val="fontstyle01"/>
    <w:basedOn w:val="DefaultParagraphFont"/>
    <w:rsid w:val="00D90AAB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table" w:styleId="TableGrid">
    <w:name w:val="Table Grid"/>
    <w:basedOn w:val="TableNormal"/>
    <w:rsid w:val="00526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 miller</dc:creator>
  <cp:lastModifiedBy>Administrator</cp:lastModifiedBy>
  <cp:revision>5</cp:revision>
  <cp:lastPrinted>2025-04-08T02:08:00Z</cp:lastPrinted>
  <dcterms:created xsi:type="dcterms:W3CDTF">2025-08-25T03:32:00Z</dcterms:created>
  <dcterms:modified xsi:type="dcterms:W3CDTF">2025-08-25T03:37:00Z</dcterms:modified>
</cp:coreProperties>
</file>